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38" w:rsidRPr="00885627" w:rsidRDefault="00EE5938" w:rsidP="00EE5938">
      <w:pPr>
        <w:spacing w:line="360" w:lineRule="auto"/>
        <w:ind w:left="426"/>
        <w:jc w:val="center"/>
        <w:rPr>
          <w:b/>
          <w:bCs/>
          <w:color w:val="000000"/>
          <w:kern w:val="24"/>
          <w:sz w:val="28"/>
          <w:szCs w:val="28"/>
          <w:lang w:val="az-Latn-AZ"/>
        </w:rPr>
      </w:pPr>
      <w:bookmarkStart w:id="0" w:name="_GoBack"/>
      <w:bookmarkEnd w:id="0"/>
      <w:r w:rsidRPr="00885627">
        <w:rPr>
          <w:b/>
          <w:bCs/>
          <w:color w:val="000000"/>
          <w:kern w:val="24"/>
          <w:sz w:val="28"/>
          <w:szCs w:val="28"/>
          <w:lang w:val="az-Latn-AZ"/>
        </w:rPr>
        <w:t xml:space="preserve">Mühazirə mövzusu </w:t>
      </w:r>
      <w:r>
        <w:rPr>
          <w:b/>
          <w:bCs/>
          <w:color w:val="000000"/>
          <w:kern w:val="24"/>
          <w:sz w:val="28"/>
          <w:szCs w:val="28"/>
          <w:lang w:val="az-Latn-AZ"/>
        </w:rPr>
        <w:t>7</w:t>
      </w:r>
      <w:r w:rsidRPr="00885627">
        <w:rPr>
          <w:b/>
          <w:bCs/>
          <w:color w:val="000000"/>
          <w:kern w:val="24"/>
          <w:sz w:val="28"/>
          <w:szCs w:val="28"/>
          <w:lang w:val="az-Latn-AZ"/>
        </w:rPr>
        <w:t>.</w:t>
      </w:r>
    </w:p>
    <w:p w:rsidR="00EE5938" w:rsidRPr="00885627" w:rsidRDefault="00EE5938" w:rsidP="00EE5938">
      <w:pPr>
        <w:spacing w:line="360" w:lineRule="auto"/>
        <w:ind w:left="426"/>
        <w:jc w:val="center"/>
        <w:rPr>
          <w:b/>
          <w:bCs/>
          <w:color w:val="000000"/>
          <w:kern w:val="24"/>
          <w:sz w:val="28"/>
          <w:szCs w:val="28"/>
          <w:lang w:val="az-Latn-AZ"/>
        </w:rPr>
      </w:pPr>
      <w:r w:rsidRPr="00885627">
        <w:rPr>
          <w:b/>
          <w:bCs/>
          <w:color w:val="000000"/>
          <w:kern w:val="24"/>
          <w:sz w:val="28"/>
          <w:szCs w:val="28"/>
          <w:lang w:val="az-Latn-AZ"/>
        </w:rPr>
        <w:t>Plan</w:t>
      </w:r>
    </w:p>
    <w:p w:rsidR="00EE5938" w:rsidRPr="00885627" w:rsidRDefault="00EE5938" w:rsidP="00EE5938">
      <w:pPr>
        <w:spacing w:line="360" w:lineRule="auto"/>
        <w:rPr>
          <w:b/>
          <w:bCs/>
          <w:color w:val="000000"/>
          <w:kern w:val="24"/>
          <w:sz w:val="28"/>
          <w:szCs w:val="28"/>
          <w:lang w:val="az-Latn-AZ"/>
        </w:rPr>
      </w:pPr>
      <w:r w:rsidRPr="004D7181">
        <w:rPr>
          <w:b/>
          <w:sz w:val="28"/>
          <w:szCs w:val="28"/>
          <w:lang w:val="az-Latn-AZ"/>
        </w:rPr>
        <w:t>Kimyəvi  kinetika</w:t>
      </w:r>
      <w:r w:rsidRPr="00885627">
        <w:rPr>
          <w:b/>
          <w:bCs/>
          <w:color w:val="000000"/>
          <w:kern w:val="24"/>
          <w:sz w:val="28"/>
          <w:szCs w:val="28"/>
          <w:lang w:val="az-Latn-AZ"/>
        </w:rPr>
        <w:t xml:space="preserve"> </w:t>
      </w:r>
      <w:r>
        <w:rPr>
          <w:b/>
          <w:bCs/>
          <w:color w:val="000000"/>
          <w:kern w:val="24"/>
          <w:sz w:val="28"/>
          <w:szCs w:val="28"/>
          <w:lang w:val="az-Latn-AZ"/>
        </w:rPr>
        <w:t>və kataliz</w:t>
      </w:r>
    </w:p>
    <w:p w:rsidR="00EE5938" w:rsidRPr="00885627" w:rsidRDefault="00EE5938" w:rsidP="00EE5938">
      <w:pPr>
        <w:spacing w:line="360" w:lineRule="auto"/>
        <w:rPr>
          <w:b/>
          <w:bCs/>
          <w:color w:val="000000"/>
          <w:kern w:val="24"/>
          <w:sz w:val="28"/>
          <w:szCs w:val="28"/>
          <w:lang w:val="az-Latn-AZ"/>
        </w:rPr>
      </w:pPr>
      <w:r>
        <w:rPr>
          <w:b/>
          <w:bCs/>
          <w:color w:val="000000"/>
          <w:kern w:val="24"/>
          <w:sz w:val="28"/>
          <w:szCs w:val="28"/>
          <w:lang w:val="az-Latn-AZ"/>
        </w:rPr>
        <w:t>Reaksiyaların tərtibi və molekulyarlığı</w:t>
      </w:r>
    </w:p>
    <w:p w:rsidR="00EE5938" w:rsidRPr="00885627" w:rsidRDefault="00EE5938" w:rsidP="00EE5938">
      <w:pPr>
        <w:spacing w:line="360" w:lineRule="auto"/>
        <w:rPr>
          <w:b/>
          <w:bCs/>
          <w:color w:val="000000"/>
          <w:kern w:val="24"/>
          <w:sz w:val="28"/>
          <w:szCs w:val="28"/>
          <w:lang w:val="az-Latn-AZ"/>
        </w:rPr>
      </w:pPr>
      <w:r>
        <w:rPr>
          <w:b/>
          <w:bCs/>
          <w:color w:val="000000"/>
          <w:kern w:val="24"/>
          <w:sz w:val="28"/>
          <w:szCs w:val="28"/>
          <w:lang w:val="az-Latn-AZ"/>
        </w:rPr>
        <w:t>Mürəkkəb reaksiyaların növləri</w:t>
      </w:r>
    </w:p>
    <w:p w:rsidR="00EE5938" w:rsidRDefault="00EE5938" w:rsidP="00EE5938">
      <w:pPr>
        <w:spacing w:line="360" w:lineRule="auto"/>
        <w:rPr>
          <w:b/>
          <w:bCs/>
          <w:color w:val="000000"/>
          <w:kern w:val="24"/>
          <w:sz w:val="28"/>
          <w:szCs w:val="28"/>
          <w:lang w:val="az-Latn-AZ"/>
        </w:rPr>
      </w:pPr>
      <w:r>
        <w:rPr>
          <w:b/>
          <w:bCs/>
          <w:color w:val="000000"/>
          <w:kern w:val="24"/>
          <w:sz w:val="28"/>
          <w:szCs w:val="28"/>
          <w:lang w:val="az-Latn-AZ"/>
        </w:rPr>
        <w:t>Kataliz və katalizatorlar</w:t>
      </w:r>
    </w:p>
    <w:p w:rsidR="00EE5938" w:rsidRPr="00885627" w:rsidRDefault="00EE5938" w:rsidP="00EE5938">
      <w:pPr>
        <w:spacing w:line="360" w:lineRule="auto"/>
        <w:rPr>
          <w:b/>
          <w:bCs/>
          <w:color w:val="000000"/>
          <w:kern w:val="24"/>
          <w:sz w:val="28"/>
          <w:szCs w:val="28"/>
          <w:lang w:val="az-Latn-AZ"/>
        </w:rPr>
      </w:pPr>
      <w:r>
        <w:rPr>
          <w:b/>
          <w:bCs/>
          <w:color w:val="000000"/>
          <w:kern w:val="24"/>
          <w:sz w:val="28"/>
          <w:szCs w:val="28"/>
          <w:lang w:val="az-Latn-AZ"/>
        </w:rPr>
        <w:t>Fermentativ reaksiyaların kinetikası</w:t>
      </w:r>
    </w:p>
    <w:p w:rsidR="00EE5938" w:rsidRPr="004D7181" w:rsidRDefault="00EE5938" w:rsidP="00EE5938">
      <w:pPr>
        <w:jc w:val="center"/>
        <w:rPr>
          <w:sz w:val="28"/>
          <w:szCs w:val="28"/>
          <w:lang w:val="az-Latn-AZ"/>
        </w:rPr>
      </w:pPr>
      <w:r>
        <w:rPr>
          <w:b/>
          <w:sz w:val="28"/>
          <w:szCs w:val="28"/>
          <w:lang w:val="az-Latn-AZ"/>
        </w:rPr>
        <w:t xml:space="preserve"> </w:t>
      </w:r>
    </w:p>
    <w:p w:rsidR="00EE5938" w:rsidRPr="004D7181" w:rsidRDefault="00EE5938" w:rsidP="00EE5938">
      <w:pPr>
        <w:ind w:firstLine="708"/>
        <w:jc w:val="both"/>
        <w:rPr>
          <w:sz w:val="28"/>
          <w:szCs w:val="28"/>
          <w:lang w:val="az-Latn-AZ"/>
        </w:rPr>
      </w:pPr>
      <w:r w:rsidRPr="004D7181">
        <w:rPr>
          <w:sz w:val="28"/>
          <w:szCs w:val="28"/>
          <w:lang w:val="az-Latn-AZ"/>
        </w:rPr>
        <w:t>Kimyəvi proses haqqında təlim iki hissədən ibarətdir: kimyəvi termodinamikadan və kimyəvi kinetikadan. Kimyəvi ter</w:t>
      </w:r>
      <w:r w:rsidRPr="004D7181">
        <w:rPr>
          <w:sz w:val="28"/>
          <w:szCs w:val="28"/>
          <w:lang w:val="az-Latn-AZ"/>
        </w:rPr>
        <w:softHyphen/>
        <w:t>mo</w:t>
      </w:r>
      <w:r w:rsidRPr="004D7181">
        <w:rPr>
          <w:sz w:val="28"/>
          <w:szCs w:val="28"/>
          <w:lang w:val="az-Latn-AZ"/>
        </w:rPr>
        <w:softHyphen/>
        <w:t>di</w:t>
      </w:r>
      <w:r w:rsidRPr="004D7181">
        <w:rPr>
          <w:sz w:val="28"/>
          <w:szCs w:val="28"/>
          <w:lang w:val="az-Latn-AZ"/>
        </w:rPr>
        <w:softHyphen/>
        <w:t>na</w:t>
      </w:r>
      <w:r w:rsidRPr="004D7181">
        <w:rPr>
          <w:sz w:val="28"/>
          <w:szCs w:val="28"/>
          <w:lang w:val="az-Latn-AZ"/>
        </w:rPr>
        <w:softHyphen/>
        <w:t>mi</w:t>
      </w:r>
      <w:r w:rsidRPr="004D7181">
        <w:rPr>
          <w:sz w:val="28"/>
          <w:szCs w:val="28"/>
          <w:lang w:val="az-Latn-AZ"/>
        </w:rPr>
        <w:softHyphen/>
      </w:r>
      <w:r w:rsidRPr="004D7181">
        <w:rPr>
          <w:sz w:val="28"/>
          <w:szCs w:val="28"/>
          <w:lang w:val="az-Latn-AZ"/>
        </w:rPr>
        <w:softHyphen/>
        <w:t>ka sistemlərin tarazlıq halını və verilən şəraitdə sistemin bir hal</w:t>
      </w:r>
      <w:r w:rsidRPr="004D7181">
        <w:rPr>
          <w:sz w:val="28"/>
          <w:szCs w:val="28"/>
          <w:lang w:val="az-Latn-AZ"/>
        </w:rPr>
        <w:softHyphen/>
        <w:t>dan başqa hala keçməsini tədqiq etdiyi halda, kimyəvi kinetika prinsipcə mümkün olan prosesin hansı sürətlə və hansı mexanizmlə getməsini öyrənir.</w:t>
      </w:r>
    </w:p>
    <w:p w:rsidR="00EE5938" w:rsidRPr="004D7181" w:rsidRDefault="00EE5938" w:rsidP="00EE5938">
      <w:pPr>
        <w:jc w:val="both"/>
        <w:rPr>
          <w:sz w:val="28"/>
          <w:szCs w:val="28"/>
          <w:lang w:val="az-Latn-AZ"/>
        </w:rPr>
      </w:pPr>
      <w:r w:rsidRPr="004D7181">
        <w:rPr>
          <w:sz w:val="28"/>
          <w:szCs w:val="28"/>
          <w:lang w:val="az-Latn-AZ"/>
        </w:rPr>
        <w:t xml:space="preserve"> </w:t>
      </w:r>
      <w:r>
        <w:rPr>
          <w:sz w:val="28"/>
          <w:szCs w:val="28"/>
          <w:lang w:val="az-Latn-AZ"/>
        </w:rPr>
        <w:tab/>
      </w:r>
      <w:r w:rsidRPr="004D7181">
        <w:rPr>
          <w:sz w:val="28"/>
          <w:szCs w:val="28"/>
          <w:lang w:val="az-Latn-AZ"/>
        </w:rPr>
        <w:t>Kimyəvi kinetika</w:t>
      </w:r>
      <w:r>
        <w:rPr>
          <w:sz w:val="28"/>
          <w:szCs w:val="28"/>
          <w:lang w:val="az-Latn-AZ"/>
        </w:rPr>
        <w:t xml:space="preserve"> </w:t>
      </w:r>
      <w:r w:rsidRPr="004D7181">
        <w:rPr>
          <w:sz w:val="28"/>
          <w:szCs w:val="28"/>
          <w:lang w:val="az-Latn-AZ"/>
        </w:rPr>
        <w:t>- kimyəvi reaksiyalar, onların mexanizmi və təkamül qanunauyğunluqları haqqında olan təlimdir. Kinetika iki bölmədə- formal kinetikada (reaksiya sürətinin maddələrin qa</w:t>
      </w:r>
      <w:r w:rsidRPr="004D7181">
        <w:rPr>
          <w:sz w:val="28"/>
          <w:szCs w:val="28"/>
          <w:lang w:val="az-Latn-AZ"/>
        </w:rPr>
        <w:softHyphen/>
        <w:t>t</w:t>
      </w:r>
      <w:r w:rsidRPr="004D7181">
        <w:rPr>
          <w:sz w:val="28"/>
          <w:szCs w:val="28"/>
          <w:lang w:val="az-Latn-AZ"/>
        </w:rPr>
        <w:softHyphen/>
        <w:t>ılığından asılılıq qanunauyğunluqları) və molekulyar ki</w:t>
      </w:r>
      <w:r w:rsidRPr="004D7181">
        <w:rPr>
          <w:sz w:val="28"/>
          <w:szCs w:val="28"/>
          <w:lang w:val="az-Latn-AZ"/>
        </w:rPr>
        <w:softHyphen/>
        <w:t>ne</w:t>
      </w:r>
      <w:r w:rsidRPr="004D7181">
        <w:rPr>
          <w:sz w:val="28"/>
          <w:szCs w:val="28"/>
          <w:lang w:val="az-Latn-AZ"/>
        </w:rPr>
        <w:softHyphen/>
        <w:t>ti</w:t>
      </w:r>
      <w:r w:rsidRPr="004D7181">
        <w:rPr>
          <w:sz w:val="28"/>
          <w:szCs w:val="28"/>
          <w:lang w:val="az-Latn-AZ"/>
        </w:rPr>
        <w:softHyphen/>
        <w:t>ka</w:t>
      </w:r>
      <w:r w:rsidRPr="004D7181">
        <w:rPr>
          <w:sz w:val="28"/>
          <w:szCs w:val="28"/>
          <w:lang w:val="az-Latn-AZ"/>
        </w:rPr>
        <w:softHyphen/>
      </w:r>
      <w:r w:rsidRPr="004D7181">
        <w:rPr>
          <w:sz w:val="28"/>
          <w:szCs w:val="28"/>
          <w:lang w:val="az-Latn-AZ"/>
        </w:rPr>
        <w:softHyphen/>
        <w:t>dan (kimyəvi qarşılıqlı təsirin mexanizmi) ibarətdir.</w:t>
      </w:r>
    </w:p>
    <w:p w:rsidR="00EE5938" w:rsidRDefault="00EE5938" w:rsidP="00EE5938">
      <w:pPr>
        <w:ind w:firstLine="708"/>
        <w:jc w:val="both"/>
        <w:rPr>
          <w:sz w:val="28"/>
          <w:szCs w:val="28"/>
          <w:lang w:val="az-Latn-AZ"/>
        </w:rPr>
      </w:pPr>
      <w:r w:rsidRPr="004D7181">
        <w:rPr>
          <w:sz w:val="28"/>
          <w:szCs w:val="28"/>
          <w:lang w:val="az-Latn-AZ"/>
        </w:rPr>
        <w:t xml:space="preserve"> Kimyəvi kinetikanın əsas anlayışı olan reaksiyanın sürəti vahid za</w:t>
      </w:r>
      <w:r w:rsidRPr="004D7181">
        <w:rPr>
          <w:sz w:val="28"/>
          <w:szCs w:val="28"/>
          <w:lang w:val="az-Latn-AZ"/>
        </w:rPr>
        <w:softHyphen/>
        <w:t>manda və vahid həcmdə reaksiyada iştirak edən maddənin miqdarının dəyişməsi kimi təyin edilir. Ümumi halda reaksiyanın sürəti zaman keçdikcə dəyişdiyindən onu mad</w:t>
      </w:r>
      <w:r w:rsidRPr="004D7181">
        <w:rPr>
          <w:sz w:val="28"/>
          <w:szCs w:val="28"/>
          <w:lang w:val="az-Latn-AZ"/>
        </w:rPr>
        <w:softHyphen/>
        <w:t>də</w:t>
      </w:r>
      <w:r w:rsidRPr="004D7181">
        <w:rPr>
          <w:sz w:val="28"/>
          <w:szCs w:val="28"/>
          <w:lang w:val="az-Latn-AZ"/>
        </w:rPr>
        <w:softHyphen/>
        <w:t>lə</w:t>
      </w:r>
      <w:r w:rsidRPr="004D7181">
        <w:rPr>
          <w:sz w:val="28"/>
          <w:szCs w:val="28"/>
          <w:lang w:val="az-Latn-AZ"/>
        </w:rPr>
        <w:softHyphen/>
        <w:t>rin qatılığının zamana görə törəməsi kimi tapırlar:</w:t>
      </w:r>
    </w:p>
    <w:p w:rsidR="00EE5938" w:rsidRPr="004D7181" w:rsidRDefault="00EE5938" w:rsidP="00EE5938">
      <w:pPr>
        <w:ind w:firstLine="708"/>
        <w:jc w:val="center"/>
        <w:rPr>
          <w:sz w:val="28"/>
          <w:szCs w:val="28"/>
          <w:lang w:val="az-Latn-AZ"/>
        </w:rPr>
      </w:pPr>
      <w:r w:rsidRPr="00BE4EAF">
        <w:rPr>
          <w:position w:val="-24"/>
          <w:sz w:val="28"/>
          <w:szCs w:val="28"/>
          <w:lang w:val="az-Latn-AZ"/>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7" o:title=""/>
          </v:shape>
          <o:OLEObject Type="Embed" ProgID="Equation.3" ShapeID="_x0000_i1025" DrawAspect="Content" ObjectID="_1688725752" r:id="rId8"/>
        </w:object>
      </w:r>
    </w:p>
    <w:p w:rsidR="00EE5938" w:rsidRPr="004D7181" w:rsidRDefault="00EE5938" w:rsidP="00EE5938">
      <w:pPr>
        <w:ind w:firstLine="708"/>
        <w:jc w:val="both"/>
        <w:rPr>
          <w:sz w:val="28"/>
          <w:szCs w:val="28"/>
          <w:lang w:val="az-Latn-AZ"/>
        </w:rPr>
      </w:pPr>
      <w:r w:rsidRPr="004D7181">
        <w:rPr>
          <w:sz w:val="28"/>
          <w:szCs w:val="28"/>
          <w:lang w:val="az-Latn-AZ"/>
        </w:rPr>
        <w:t>Əgər A</w:t>
      </w:r>
      <m:oMath>
        <m:r>
          <w:rPr>
            <w:rFonts w:ascii="Cambria Math"/>
            <w:sz w:val="28"/>
            <w:szCs w:val="28"/>
            <w:lang w:val="az-Latn-AZ"/>
          </w:rPr>
          <m:t>→</m:t>
        </m:r>
      </m:oMath>
      <w:r w:rsidRPr="004D7181">
        <w:rPr>
          <w:sz w:val="28"/>
          <w:szCs w:val="28"/>
          <w:lang w:val="az-Latn-AZ"/>
        </w:rPr>
        <w:t>B reaksiyasını nəzərdən keçirsək, (1) tənliyini konkret maddə üçün aşağıdakı şəkildə yazmaq olar:</w:t>
      </w:r>
    </w:p>
    <w:p w:rsidR="00EE5938" w:rsidRPr="004D7181" w:rsidRDefault="00EE5938" w:rsidP="00EE5938">
      <w:pPr>
        <w:ind w:left="1416" w:firstLine="708"/>
        <w:jc w:val="center"/>
        <w:rPr>
          <w:sz w:val="28"/>
          <w:szCs w:val="28"/>
          <w:lang w:val="az-Latn-AZ"/>
        </w:rPr>
      </w:pPr>
      <w:r>
        <w:rPr>
          <w:i/>
          <w:sz w:val="40"/>
          <w:szCs w:val="40"/>
          <w:lang w:val="az-Latn-AZ"/>
        </w:rPr>
        <w:t xml:space="preserve">v </w:t>
      </w:r>
      <w:r w:rsidRPr="006E1877">
        <w:rPr>
          <w:sz w:val="40"/>
          <w:szCs w:val="40"/>
          <w:lang w:val="az-Latn-AZ"/>
        </w:rPr>
        <w:t>=</w:t>
      </w:r>
      <m:oMath>
        <m:r>
          <w:rPr>
            <w:rFonts w:ascii="Cambria Math" w:hAnsi="Cambria Math"/>
            <w:sz w:val="40"/>
            <w:szCs w:val="40"/>
            <w:lang w:val="az-Latn-AZ"/>
          </w:rPr>
          <m:t xml:space="preserve"> </m:t>
        </m:r>
        <m:r>
          <m:rPr>
            <m:sty m:val="p"/>
          </m:rPr>
          <w:rPr>
            <w:rFonts w:ascii="Cambria Math" w:hAnsi="Cambria Math"/>
            <w:sz w:val="40"/>
            <w:szCs w:val="40"/>
            <w:lang w:val="az-Latn-AZ"/>
          </w:rPr>
          <m:t>-</m:t>
        </m:r>
        <m:f>
          <m:fPr>
            <m:ctrlPr>
              <w:rPr>
                <w:rFonts w:ascii="Cambria Math" w:hAnsi="Cambria Math"/>
                <w:sz w:val="40"/>
                <w:szCs w:val="40"/>
                <w:lang w:val="az-Latn-AZ" w:eastAsia="en-US"/>
              </w:rPr>
            </m:ctrlPr>
          </m:fPr>
          <m:num>
            <m:r>
              <w:rPr>
                <w:rFonts w:ascii="Cambria Math" w:hAnsi="Cambria Math"/>
                <w:sz w:val="40"/>
                <w:szCs w:val="40"/>
                <w:lang w:val="az-Latn-AZ"/>
              </w:rPr>
              <m:t>d</m:t>
            </m:r>
            <m:sSub>
              <m:sSubPr>
                <m:ctrlPr>
                  <w:rPr>
                    <w:rFonts w:ascii="Cambria Math" w:hAnsi="Cambria Math"/>
                    <w:i/>
                    <w:sz w:val="40"/>
                    <w:szCs w:val="40"/>
                    <w:lang w:val="az-Latn-AZ" w:eastAsia="en-US"/>
                  </w:rPr>
                </m:ctrlPr>
              </m:sSubPr>
              <m:e>
                <m:r>
                  <w:rPr>
                    <w:rFonts w:ascii="Cambria Math" w:hAnsi="Cambria Math"/>
                    <w:sz w:val="40"/>
                    <w:szCs w:val="40"/>
                    <w:lang w:val="az-Latn-AZ"/>
                  </w:rPr>
                  <m:t>C</m:t>
                </m:r>
              </m:e>
              <m:sub>
                <m:r>
                  <w:rPr>
                    <w:rFonts w:ascii="Cambria Math" w:hAnsi="Cambria Math"/>
                    <w:sz w:val="40"/>
                    <w:szCs w:val="40"/>
                    <w:lang w:val="az-Latn-AZ"/>
                  </w:rPr>
                  <m:t>A</m:t>
                </m:r>
              </m:sub>
            </m:sSub>
          </m:num>
          <m:den>
            <m:r>
              <w:rPr>
                <w:rFonts w:ascii="Cambria Math" w:hAnsi="Cambria Math"/>
                <w:sz w:val="40"/>
                <w:szCs w:val="40"/>
                <w:lang w:val="az-Latn-AZ"/>
              </w:rPr>
              <m:t>dt</m:t>
            </m:r>
          </m:den>
        </m:f>
        <m:r>
          <m:rPr>
            <m:sty m:val="p"/>
          </m:rPr>
          <w:rPr>
            <w:rFonts w:ascii="Cambria Math"/>
            <w:sz w:val="40"/>
            <w:szCs w:val="40"/>
            <w:lang w:val="az-Latn-AZ"/>
          </w:rPr>
          <m:t>=+</m:t>
        </m:r>
        <m:f>
          <m:fPr>
            <m:ctrlPr>
              <w:rPr>
                <w:rFonts w:ascii="Cambria Math" w:hAnsi="Cambria Math"/>
                <w:sz w:val="40"/>
                <w:szCs w:val="40"/>
                <w:lang w:val="az-Latn-AZ" w:eastAsia="en-US"/>
              </w:rPr>
            </m:ctrlPr>
          </m:fPr>
          <m:num>
            <m:r>
              <w:rPr>
                <w:rFonts w:ascii="Cambria Math" w:hAnsi="Cambria Math"/>
                <w:sz w:val="40"/>
                <w:szCs w:val="40"/>
                <w:lang w:val="az-Latn-AZ"/>
              </w:rPr>
              <m:t>d</m:t>
            </m:r>
            <m:sSub>
              <m:sSubPr>
                <m:ctrlPr>
                  <w:rPr>
                    <w:rFonts w:ascii="Cambria Math" w:hAnsi="Cambria Math"/>
                    <w:i/>
                    <w:sz w:val="40"/>
                    <w:szCs w:val="40"/>
                    <w:lang w:val="az-Latn-AZ" w:eastAsia="en-US"/>
                  </w:rPr>
                </m:ctrlPr>
              </m:sSubPr>
              <m:e>
                <m:r>
                  <w:rPr>
                    <w:rFonts w:ascii="Cambria Math" w:hAnsi="Cambria Math"/>
                    <w:sz w:val="40"/>
                    <w:szCs w:val="40"/>
                    <w:lang w:val="az-Latn-AZ"/>
                  </w:rPr>
                  <m:t>C</m:t>
                </m:r>
              </m:e>
              <m:sub>
                <m:r>
                  <w:rPr>
                    <w:rFonts w:ascii="Cambria Math" w:hAnsi="Cambria Math"/>
                    <w:sz w:val="40"/>
                    <w:szCs w:val="40"/>
                    <w:lang w:val="az-Latn-AZ"/>
                  </w:rPr>
                  <m:t>B</m:t>
                </m:r>
              </m:sub>
            </m:sSub>
          </m:num>
          <m:den>
            <m:r>
              <w:rPr>
                <w:rFonts w:ascii="Cambria Math" w:hAnsi="Cambria Math"/>
                <w:sz w:val="40"/>
                <w:szCs w:val="40"/>
                <w:lang w:val="az-Latn-AZ"/>
              </w:rPr>
              <m:t>dt</m:t>
            </m:r>
          </m:den>
        </m:f>
      </m:oMath>
      <w:r w:rsidRPr="006E1877">
        <w:rPr>
          <w:sz w:val="40"/>
          <w:szCs w:val="40"/>
          <w:lang w:val="az-Latn-AZ"/>
        </w:rPr>
        <w:t xml:space="preserve">                 </w:t>
      </w:r>
      <w:r w:rsidRPr="004D7181">
        <w:rPr>
          <w:sz w:val="28"/>
          <w:szCs w:val="28"/>
          <w:lang w:val="az-Latn-AZ"/>
        </w:rPr>
        <w:t xml:space="preserve">                 (2)</w:t>
      </w:r>
    </w:p>
    <w:p w:rsidR="00EE5938" w:rsidRPr="004D7181" w:rsidRDefault="00EE5938" w:rsidP="00EE5938">
      <w:pPr>
        <w:ind w:firstLine="708"/>
        <w:jc w:val="both"/>
        <w:rPr>
          <w:sz w:val="28"/>
          <w:szCs w:val="28"/>
          <w:lang w:val="az-Latn-AZ"/>
        </w:rPr>
      </w:pPr>
      <w:r w:rsidRPr="004D7181">
        <w:rPr>
          <w:sz w:val="28"/>
          <w:szCs w:val="28"/>
          <w:lang w:val="az-Latn-AZ"/>
        </w:rPr>
        <w:t>Kəsrin qabağında duran mənfi və müsbət işarəsi verilən komponentin qatılığının zamanca azalmasından və ya artmasından aslıdır.</w:t>
      </w:r>
    </w:p>
    <w:p w:rsidR="00EE5938" w:rsidRPr="00913BCF" w:rsidRDefault="00EE5938" w:rsidP="00EE5938">
      <w:pPr>
        <w:ind w:firstLine="708"/>
        <w:jc w:val="both"/>
        <w:rPr>
          <w:sz w:val="28"/>
          <w:szCs w:val="28"/>
          <w:lang w:val="az-Latn-AZ"/>
        </w:rPr>
      </w:pPr>
      <w:r w:rsidRPr="00B01418">
        <w:rPr>
          <w:sz w:val="28"/>
          <w:szCs w:val="28"/>
          <w:lang w:val="az-Latn-AZ"/>
        </w:rPr>
        <w:t>Qarşılıqlı təsirdə olan maddələrin qatılığının reaksiya sürətinə təsiri kinetikanın əsas postulatı ilə müəyyən edilir: reaksiyanın sürəti reaksiyaya daxil olan maddələrin qatlığının hasili ilə düz mütənasibdir. Məsələn, J</w:t>
      </w:r>
      <w:r w:rsidRPr="00B01418">
        <w:rPr>
          <w:sz w:val="28"/>
          <w:szCs w:val="28"/>
          <w:vertAlign w:val="superscript"/>
          <w:lang w:val="az-Latn-AZ"/>
        </w:rPr>
        <w:t>-</w:t>
      </w:r>
      <w:r w:rsidRPr="00B01418">
        <w:rPr>
          <w:sz w:val="28"/>
          <w:szCs w:val="28"/>
          <w:lang w:val="az-Latn-AZ"/>
        </w:rPr>
        <w:t xml:space="preserve"> ionlarının katalizator rolunu oynadığı hidrogen peroksidin parçalanma reaksiyası üçün (2H</w:t>
      </w:r>
      <w:r w:rsidRPr="00B01418">
        <w:rPr>
          <w:sz w:val="28"/>
          <w:szCs w:val="28"/>
          <w:vertAlign w:val="subscript"/>
          <w:lang w:val="az-Latn-AZ"/>
        </w:rPr>
        <w:t>2</w:t>
      </w:r>
      <w:r w:rsidRPr="00B01418">
        <w:rPr>
          <w:sz w:val="28"/>
          <w:szCs w:val="28"/>
          <w:lang w:val="az-Latn-AZ"/>
        </w:rPr>
        <w:t>O</w:t>
      </w:r>
      <w:r w:rsidRPr="00B01418">
        <w:rPr>
          <w:sz w:val="28"/>
          <w:szCs w:val="28"/>
          <w:vertAlign w:val="subscript"/>
          <w:lang w:val="az-Latn-AZ"/>
        </w:rPr>
        <w:t>2</w:t>
      </w:r>
      <m:oMath>
        <m:r>
          <w:rPr>
            <w:rFonts w:ascii="Cambria Math"/>
            <w:sz w:val="28"/>
            <w:szCs w:val="28"/>
            <w:vertAlign w:val="subscript"/>
            <w:lang w:val="az-Latn-AZ"/>
          </w:rPr>
          <m:t>→</m:t>
        </m:r>
      </m:oMath>
      <w:r w:rsidRPr="00B01418">
        <w:rPr>
          <w:sz w:val="28"/>
          <w:szCs w:val="28"/>
          <w:lang w:val="az-Latn-AZ"/>
        </w:rPr>
        <w:t xml:space="preserve"> 2H</w:t>
      </w:r>
      <w:r w:rsidRPr="00B01418">
        <w:rPr>
          <w:sz w:val="28"/>
          <w:szCs w:val="28"/>
          <w:vertAlign w:val="subscript"/>
          <w:lang w:val="az-Latn-AZ"/>
        </w:rPr>
        <w:t>2</w:t>
      </w:r>
      <w:r w:rsidRPr="00B01418">
        <w:rPr>
          <w:sz w:val="28"/>
          <w:szCs w:val="28"/>
          <w:lang w:val="az-Latn-AZ"/>
        </w:rPr>
        <w:t>O+O</w:t>
      </w:r>
      <w:r w:rsidRPr="00B01418">
        <w:rPr>
          <w:sz w:val="28"/>
          <w:szCs w:val="28"/>
          <w:vertAlign w:val="subscript"/>
          <w:lang w:val="az-Latn-AZ"/>
        </w:rPr>
        <w:t>2</w:t>
      </w:r>
      <w:r w:rsidRPr="00B01418">
        <w:rPr>
          <w:sz w:val="28"/>
          <w:szCs w:val="28"/>
          <w:lang w:val="az-Latn-AZ"/>
        </w:rPr>
        <w:t>) yazmaq olar ki,</w:t>
      </w:r>
    </w:p>
    <w:p w:rsidR="00EE5938" w:rsidRPr="00B01418" w:rsidRDefault="00EE5938" w:rsidP="00EE5938">
      <w:pPr>
        <w:jc w:val="center"/>
        <w:rPr>
          <w:sz w:val="28"/>
          <w:szCs w:val="28"/>
        </w:rPr>
      </w:pPr>
      <w:r w:rsidRPr="00B01418">
        <w:rPr>
          <w:position w:val="-24"/>
          <w:sz w:val="28"/>
          <w:szCs w:val="28"/>
        </w:rPr>
        <w:object w:dxaOrig="2960" w:dyaOrig="639">
          <v:shape id="_x0000_i1032" type="#_x0000_t75" style="width:192.75pt;height:42pt" o:ole="">
            <v:imagedata r:id="rId9" o:title=""/>
          </v:shape>
          <o:OLEObject Type="Embed" ProgID="Equation.3" ShapeID="_x0000_i1032" DrawAspect="Content" ObjectID="_1688725753" r:id="rId10"/>
        </w:object>
      </w:r>
    </w:p>
    <w:p w:rsidR="00EE5938" w:rsidRPr="00B01418" w:rsidRDefault="00EE5938" w:rsidP="00EE5938">
      <w:pPr>
        <w:jc w:val="both"/>
        <w:rPr>
          <w:sz w:val="28"/>
          <w:szCs w:val="28"/>
          <w:lang w:val="az-Latn-AZ"/>
        </w:rPr>
      </w:pPr>
      <w:r w:rsidRPr="00B01418">
        <w:rPr>
          <w:sz w:val="28"/>
          <w:szCs w:val="28"/>
          <w:lang w:val="az-Latn-AZ"/>
        </w:rPr>
        <w:t>olanda reaksiya sürətinə bərabərdir.</w:t>
      </w:r>
    </w:p>
    <w:p w:rsidR="00EE5938" w:rsidRPr="001D2F55" w:rsidRDefault="00EE5938" w:rsidP="00EE5938">
      <w:pPr>
        <w:jc w:val="both"/>
        <w:rPr>
          <w:sz w:val="28"/>
          <w:szCs w:val="28"/>
          <w:lang w:val="az-Latn-AZ"/>
        </w:rPr>
      </w:pPr>
      <w:r w:rsidRPr="007B6929">
        <w:rPr>
          <w:color w:val="FF0000"/>
          <w:sz w:val="28"/>
          <w:szCs w:val="28"/>
          <w:lang w:val="az-Latn-AZ"/>
        </w:rPr>
        <w:t xml:space="preserve">   </w:t>
      </w:r>
      <w:r>
        <w:rPr>
          <w:color w:val="FF0000"/>
          <w:sz w:val="28"/>
          <w:szCs w:val="28"/>
          <w:lang w:val="az-Latn-AZ"/>
        </w:rPr>
        <w:tab/>
      </w:r>
      <w:r w:rsidRPr="007B6929">
        <w:rPr>
          <w:color w:val="FF0000"/>
          <w:sz w:val="28"/>
          <w:szCs w:val="28"/>
          <w:lang w:val="az-Latn-AZ"/>
        </w:rPr>
        <w:t xml:space="preserve"> </w:t>
      </w:r>
      <w:r w:rsidRPr="001D2F55">
        <w:rPr>
          <w:sz w:val="28"/>
          <w:szCs w:val="28"/>
          <w:lang w:val="az-Latn-AZ"/>
        </w:rPr>
        <w:t>Fərz edək ki,hər hansı bir dönən reaksiya gedir:</w:t>
      </w:r>
    </w:p>
    <w:p w:rsidR="00EE5938" w:rsidRPr="001D2F55" w:rsidRDefault="00EE5938" w:rsidP="00EE5938">
      <w:pPr>
        <w:jc w:val="center"/>
        <w:rPr>
          <w:sz w:val="28"/>
          <w:szCs w:val="28"/>
        </w:rPr>
      </w:pPr>
      <w:r w:rsidRPr="001D2F55">
        <w:rPr>
          <w:position w:val="-6"/>
          <w:sz w:val="28"/>
          <w:szCs w:val="28"/>
        </w:rPr>
        <w:object w:dxaOrig="2020" w:dyaOrig="279">
          <v:shape id="_x0000_i1033" type="#_x0000_t75" style="width:170.25pt;height:24pt" o:ole="">
            <v:imagedata r:id="rId11" o:title=""/>
          </v:shape>
          <o:OLEObject Type="Embed" ProgID="Equation.3" ShapeID="_x0000_i1033" DrawAspect="Content" ObjectID="_1688725754" r:id="rId12"/>
        </w:object>
      </w:r>
    </w:p>
    <w:p w:rsidR="00EE5938" w:rsidRDefault="00EE5938" w:rsidP="00EE5938">
      <w:pPr>
        <w:ind w:firstLine="708"/>
        <w:jc w:val="both"/>
        <w:rPr>
          <w:sz w:val="28"/>
          <w:szCs w:val="28"/>
          <w:lang w:val="az-Latn-AZ"/>
        </w:rPr>
      </w:pPr>
      <w:r w:rsidRPr="001D2F55">
        <w:rPr>
          <w:sz w:val="28"/>
          <w:szCs w:val="28"/>
          <w:lang w:val="az-Latn-AZ"/>
        </w:rPr>
        <w:t xml:space="preserve">Düz və əks istiqamətdə gedən reaksiyaların kinetikanın əsas postulatına görə </w:t>
      </w:r>
    </w:p>
    <w:p w:rsidR="00EE5938" w:rsidRPr="001D2F55" w:rsidRDefault="00EE5938" w:rsidP="00EE5938">
      <w:pPr>
        <w:ind w:firstLine="708"/>
        <w:jc w:val="both"/>
        <w:rPr>
          <w:sz w:val="28"/>
          <w:szCs w:val="28"/>
          <w:lang w:val="az-Latn-AZ"/>
        </w:rPr>
      </w:pPr>
    </w:p>
    <w:p w:rsidR="00EE5938" w:rsidRPr="00183EAE" w:rsidRDefault="00EE5938" w:rsidP="00EE5938">
      <w:pPr>
        <w:jc w:val="center"/>
        <w:rPr>
          <w:color w:val="FF0000"/>
          <w:sz w:val="28"/>
          <w:szCs w:val="28"/>
          <w:lang w:val="az-Latn-AZ"/>
        </w:rPr>
      </w:pPr>
      <w:r w:rsidRPr="001D2F55">
        <w:rPr>
          <w:color w:val="FF0000"/>
          <w:position w:val="-10"/>
          <w:sz w:val="28"/>
          <w:szCs w:val="28"/>
        </w:rPr>
        <w:object w:dxaOrig="1520" w:dyaOrig="380">
          <v:shape id="_x0000_i1034" type="#_x0000_t75" style="width:99.75pt;height:24.75pt" o:ole="">
            <v:imagedata r:id="rId13" o:title=""/>
          </v:shape>
          <o:OLEObject Type="Embed" ProgID="Equation.3" ShapeID="_x0000_i1034" DrawAspect="Content" ObjectID="_1688725755" r:id="rId14"/>
        </w:object>
      </w:r>
      <w:r>
        <w:rPr>
          <w:color w:val="FF0000"/>
          <w:sz w:val="28"/>
          <w:szCs w:val="28"/>
          <w:lang w:val="az-Latn-AZ"/>
        </w:rPr>
        <w:t xml:space="preserve">      </w:t>
      </w:r>
      <w:r>
        <w:rPr>
          <w:color w:val="FF0000"/>
          <w:sz w:val="28"/>
          <w:szCs w:val="28"/>
          <w:lang w:val="az-Latn-AZ"/>
        </w:rPr>
        <w:tab/>
      </w:r>
      <w:r>
        <w:rPr>
          <w:color w:val="FF0000"/>
          <w:sz w:val="28"/>
          <w:szCs w:val="28"/>
          <w:lang w:val="az-Latn-AZ"/>
        </w:rPr>
        <w:tab/>
      </w:r>
      <w:r w:rsidRPr="001D2F55">
        <w:rPr>
          <w:color w:val="FF0000"/>
          <w:position w:val="-10"/>
          <w:sz w:val="28"/>
          <w:szCs w:val="28"/>
        </w:rPr>
        <w:object w:dxaOrig="1600" w:dyaOrig="380">
          <v:shape id="_x0000_i1035" type="#_x0000_t75" style="width:96pt;height:22.5pt" o:ole="">
            <v:imagedata r:id="rId15" o:title=""/>
          </v:shape>
          <o:OLEObject Type="Embed" ProgID="Equation.3" ShapeID="_x0000_i1035" DrawAspect="Content" ObjectID="_1688725756" r:id="rId16"/>
        </w:object>
      </w:r>
    </w:p>
    <w:p w:rsidR="00EE5938" w:rsidRDefault="00EE5938" w:rsidP="00EE5938">
      <w:pPr>
        <w:jc w:val="center"/>
        <w:rPr>
          <w:color w:val="FF0000"/>
          <w:sz w:val="28"/>
          <w:szCs w:val="28"/>
        </w:rPr>
      </w:pPr>
    </w:p>
    <w:p w:rsidR="00EE5938" w:rsidRDefault="00EE5938" w:rsidP="00EE5938">
      <w:pPr>
        <w:jc w:val="center"/>
        <w:rPr>
          <w:sz w:val="28"/>
          <w:szCs w:val="28"/>
          <w:lang w:val="az-Latn-AZ"/>
        </w:rPr>
      </w:pPr>
      <w:r w:rsidRPr="001F076D">
        <w:rPr>
          <w:sz w:val="28"/>
          <w:szCs w:val="28"/>
          <w:lang w:val="az-Latn-AZ"/>
        </w:rPr>
        <w:lastRenderedPageBreak/>
        <w:t>tənlikləri ilə ifadə olunur</w:t>
      </w:r>
      <w:r w:rsidRPr="00913BCF">
        <w:rPr>
          <w:sz w:val="28"/>
          <w:szCs w:val="28"/>
          <w:lang w:val="az-Latn-AZ"/>
        </w:rPr>
        <w:t xml:space="preserve">.Tarazlıq halında </w:t>
      </w:r>
      <w:r w:rsidRPr="00913BCF">
        <w:rPr>
          <w:position w:val="-10"/>
          <w:sz w:val="28"/>
          <w:szCs w:val="28"/>
          <w:lang w:val="az-Latn-AZ"/>
        </w:rPr>
        <w:object w:dxaOrig="740" w:dyaOrig="340">
          <v:shape id="_x0000_i1036" type="#_x0000_t75" style="width:36.75pt;height:17.25pt" o:ole="">
            <v:imagedata r:id="rId17" o:title=""/>
          </v:shape>
          <o:OLEObject Type="Embed" ProgID="Equation.3" ShapeID="_x0000_i1036" DrawAspect="Content" ObjectID="_1688725757" r:id="rId18"/>
        </w:object>
      </w:r>
      <w:r w:rsidRPr="00913BCF">
        <w:rPr>
          <w:sz w:val="28"/>
          <w:szCs w:val="28"/>
          <w:lang w:val="az-Latn-AZ"/>
        </w:rPr>
        <w:t xml:space="preserve"> olduğundan yazmaq olar ki,</w:t>
      </w:r>
      <w:r w:rsidRPr="00183EAE">
        <w:rPr>
          <w:sz w:val="28"/>
          <w:szCs w:val="28"/>
          <w:lang w:val="az-Latn-AZ"/>
        </w:rPr>
        <w:t xml:space="preserve"> </w:t>
      </w:r>
    </w:p>
    <w:p w:rsidR="00EE5938" w:rsidRDefault="00EE5938" w:rsidP="00EE5938">
      <w:pPr>
        <w:jc w:val="center"/>
        <w:rPr>
          <w:sz w:val="28"/>
          <w:szCs w:val="28"/>
          <w:lang w:val="az-Latn-AZ"/>
        </w:rPr>
      </w:pPr>
    </w:p>
    <w:p w:rsidR="00EE5938" w:rsidRPr="00183EAE" w:rsidRDefault="00EE5938" w:rsidP="00EE5938">
      <w:pPr>
        <w:jc w:val="center"/>
        <w:rPr>
          <w:sz w:val="28"/>
          <w:szCs w:val="28"/>
          <w:lang w:val="az-Latn-AZ"/>
        </w:rPr>
      </w:pPr>
      <w:r w:rsidRPr="00913BCF">
        <w:rPr>
          <w:position w:val="-10"/>
          <w:sz w:val="28"/>
          <w:szCs w:val="28"/>
        </w:rPr>
        <w:object w:dxaOrig="2380" w:dyaOrig="380">
          <v:shape id="_x0000_i1037" type="#_x0000_t75" style="width:162pt;height:25.5pt" o:ole="">
            <v:imagedata r:id="rId19" o:title=""/>
          </v:shape>
          <o:OLEObject Type="Embed" ProgID="Equation.3" ShapeID="_x0000_i1037" DrawAspect="Content" ObjectID="_1688725758" r:id="rId20"/>
        </w:object>
      </w:r>
    </w:p>
    <w:p w:rsidR="00EE5938" w:rsidRDefault="00EE5938" w:rsidP="00EE5938">
      <w:pPr>
        <w:jc w:val="both"/>
        <w:rPr>
          <w:sz w:val="28"/>
          <w:szCs w:val="28"/>
          <w:lang w:val="az-Latn-AZ"/>
        </w:rPr>
      </w:pPr>
      <w:r w:rsidRPr="00913BCF">
        <w:rPr>
          <w:sz w:val="28"/>
          <w:szCs w:val="28"/>
          <w:lang w:val="az-Latn-AZ"/>
        </w:rPr>
        <w:t xml:space="preserve">  </w:t>
      </w:r>
    </w:p>
    <w:p w:rsidR="00EE5938" w:rsidRDefault="00EE5938" w:rsidP="00EE5938">
      <w:pPr>
        <w:jc w:val="both"/>
        <w:rPr>
          <w:sz w:val="28"/>
          <w:szCs w:val="28"/>
          <w:lang w:val="az-Latn-AZ"/>
        </w:rPr>
      </w:pPr>
      <w:r w:rsidRPr="00913BCF">
        <w:rPr>
          <w:sz w:val="28"/>
          <w:szCs w:val="28"/>
          <w:lang w:val="az-Latn-AZ"/>
        </w:rPr>
        <w:t xml:space="preserve">  Kütlələrin təsir qanuna görə (6) tənliyini aşağıdakı şəkildə yazmaq olar:</w:t>
      </w:r>
    </w:p>
    <w:p w:rsidR="00EE5938" w:rsidRPr="00913BCF" w:rsidRDefault="00EE5938" w:rsidP="00EE5938">
      <w:pPr>
        <w:jc w:val="both"/>
        <w:rPr>
          <w:sz w:val="28"/>
          <w:szCs w:val="28"/>
          <w:lang w:val="az-Latn-AZ"/>
        </w:rPr>
      </w:pPr>
    </w:p>
    <w:p w:rsidR="00EE5938" w:rsidRPr="007B6929" w:rsidRDefault="00EE5938" w:rsidP="00EE5938">
      <w:pPr>
        <w:jc w:val="center"/>
        <w:rPr>
          <w:color w:val="FF0000"/>
          <w:sz w:val="28"/>
          <w:szCs w:val="28"/>
          <w:lang w:val="az-Latn-AZ"/>
        </w:rPr>
      </w:pPr>
      <w:r w:rsidRPr="006E1FD1">
        <w:rPr>
          <w:color w:val="FF0000"/>
          <w:position w:val="-30"/>
          <w:sz w:val="28"/>
          <w:szCs w:val="28"/>
          <w:vertAlign w:val="subscript"/>
          <w:lang w:val="az-Latn-AZ"/>
        </w:rPr>
        <w:object w:dxaOrig="1960" w:dyaOrig="740">
          <v:shape id="_x0000_i1038" type="#_x0000_t75" style="width:124.5pt;height:46.5pt" o:ole="">
            <v:imagedata r:id="rId21" o:title=""/>
          </v:shape>
          <o:OLEObject Type="Embed" ProgID="Equation.3" ShapeID="_x0000_i1038" DrawAspect="Content" ObjectID="_1688725759" r:id="rId22"/>
        </w:object>
      </w:r>
    </w:p>
    <w:p w:rsidR="00EE5938" w:rsidRDefault="00EE5938" w:rsidP="00EE5938">
      <w:pPr>
        <w:jc w:val="both"/>
        <w:rPr>
          <w:sz w:val="28"/>
          <w:szCs w:val="28"/>
          <w:lang w:val="az-Latn-AZ"/>
        </w:rPr>
      </w:pPr>
    </w:p>
    <w:p w:rsidR="00EE5938" w:rsidRPr="007B6929" w:rsidRDefault="00EE5938" w:rsidP="00EE5938">
      <w:pPr>
        <w:jc w:val="both"/>
        <w:rPr>
          <w:color w:val="FF0000"/>
          <w:sz w:val="28"/>
          <w:szCs w:val="28"/>
          <w:lang w:val="az-Latn-AZ"/>
        </w:rPr>
      </w:pPr>
      <w:r w:rsidRPr="006E1FD1">
        <w:rPr>
          <w:sz w:val="28"/>
          <w:szCs w:val="28"/>
          <w:lang w:val="az-Latn-AZ"/>
        </w:rPr>
        <w:t>tə</w:t>
      </w:r>
      <w:r>
        <w:rPr>
          <w:sz w:val="28"/>
          <w:szCs w:val="28"/>
          <w:lang w:val="az-Latn-AZ"/>
        </w:rPr>
        <w:t>nlik</w:t>
      </w:r>
      <w:r w:rsidRPr="006E1FD1">
        <w:rPr>
          <w:sz w:val="28"/>
          <w:szCs w:val="28"/>
          <w:lang w:val="az-Latn-AZ"/>
        </w:rPr>
        <w:t xml:space="preserve"> göstərir ki,dönən reaksiyalarda düz və əks istiqamətdə gedən reaksiyaların sürət sabitlərinin nisbəti tarazlıq sabitinə (K</w:t>
      </w:r>
      <w:r w:rsidRPr="006E1FD1">
        <w:rPr>
          <w:sz w:val="28"/>
          <w:szCs w:val="28"/>
          <w:vertAlign w:val="subscript"/>
          <w:lang w:val="az-Latn-AZ"/>
        </w:rPr>
        <w:t>p</w:t>
      </w:r>
      <w:r w:rsidRPr="006E1FD1">
        <w:rPr>
          <w:sz w:val="28"/>
          <w:szCs w:val="28"/>
          <w:lang w:val="az-Latn-AZ"/>
        </w:rPr>
        <w:t>) bərabərdir.</w:t>
      </w:r>
      <w:r w:rsidRPr="007B6929">
        <w:rPr>
          <w:color w:val="FF0000"/>
          <w:sz w:val="28"/>
          <w:szCs w:val="28"/>
          <w:lang w:val="az-Latn-AZ"/>
        </w:rPr>
        <w:t xml:space="preserve"> </w:t>
      </w:r>
    </w:p>
    <w:p w:rsidR="00EE5938" w:rsidRPr="00BB72DD" w:rsidRDefault="00EE5938" w:rsidP="00EE5938">
      <w:pPr>
        <w:jc w:val="both"/>
        <w:rPr>
          <w:color w:val="000000"/>
          <w:sz w:val="28"/>
          <w:szCs w:val="28"/>
          <w:lang w:val="az-Latn-AZ"/>
        </w:rPr>
      </w:pPr>
      <w:r w:rsidRPr="007B6929">
        <w:rPr>
          <w:color w:val="FF0000"/>
          <w:sz w:val="28"/>
          <w:szCs w:val="28"/>
          <w:lang w:val="az-Latn-AZ"/>
        </w:rPr>
        <w:t xml:space="preserve"> </w:t>
      </w:r>
      <w:r>
        <w:rPr>
          <w:color w:val="FF0000"/>
          <w:sz w:val="28"/>
          <w:szCs w:val="28"/>
          <w:lang w:val="az-Latn-AZ"/>
        </w:rPr>
        <w:tab/>
      </w:r>
      <w:r w:rsidRPr="00BB72DD">
        <w:rPr>
          <w:color w:val="000000"/>
          <w:sz w:val="28"/>
          <w:szCs w:val="28"/>
          <w:lang w:val="az-Latn-AZ"/>
        </w:rPr>
        <w:t xml:space="preserve">Mexanizminə görə reaksiyaları </w:t>
      </w:r>
      <w:r w:rsidRPr="00913BCF">
        <w:rPr>
          <w:b/>
          <w:color w:val="000000"/>
          <w:sz w:val="28"/>
          <w:szCs w:val="28"/>
          <w:lang w:val="az-Latn-AZ"/>
        </w:rPr>
        <w:t>sadə və mürəkkəb reaksiyalara</w:t>
      </w:r>
      <w:r w:rsidRPr="00BB72DD">
        <w:rPr>
          <w:color w:val="000000"/>
          <w:sz w:val="28"/>
          <w:szCs w:val="28"/>
          <w:lang w:val="az-Latn-AZ"/>
        </w:rPr>
        <w:t xml:space="preserve"> bölünürlər. Mürəkkəb reaksiyalar sadə reaksiyalardan ibarətdir. Formal kinetikanın qanunları yalnız sadə reaksiyalara şamil edilir. Mürəkkəb reaksiyaların kinetikası belə bir müddəaya əsaslanır ki, sistemdə eyni zamanda bir neçə reaksiya gedərsə onların hər biri müstəqil gedir və onlara sadə reaksiyaların kinetikasını tətbiq etmək olar.</w:t>
      </w:r>
    </w:p>
    <w:p w:rsidR="00EE5938" w:rsidRPr="00BB72DD" w:rsidRDefault="00EE5938" w:rsidP="00EE5938">
      <w:pPr>
        <w:ind w:firstLine="708"/>
        <w:jc w:val="both"/>
        <w:rPr>
          <w:color w:val="000000"/>
          <w:sz w:val="28"/>
          <w:szCs w:val="28"/>
          <w:lang w:val="az-Latn-AZ"/>
        </w:rPr>
      </w:pPr>
      <w:r w:rsidRPr="00BB72DD">
        <w:rPr>
          <w:color w:val="000000"/>
          <w:sz w:val="28"/>
          <w:szCs w:val="28"/>
          <w:lang w:val="az-Latn-AZ"/>
        </w:rPr>
        <w:t xml:space="preserve">Yalnız bir mərhələdən ibarət olan kimyəvi reaksiyalara elementar reaksiyalar deyilir. Hər bir elementar reaksiya çoxlu sayda təkrar olunan eyni kimyəvi çevrilmələrdən ibarətdir. </w:t>
      </w:r>
      <w:r>
        <w:rPr>
          <w:color w:val="000000"/>
          <w:sz w:val="28"/>
          <w:szCs w:val="28"/>
          <w:lang w:val="az-Latn-AZ"/>
        </w:rPr>
        <w:t xml:space="preserve"> Homoğen elementar reaksiyalar bir-birindən </w:t>
      </w:r>
      <w:r w:rsidRPr="00BB72DD">
        <w:rPr>
          <w:color w:val="000000"/>
          <w:sz w:val="28"/>
          <w:szCs w:val="28"/>
          <w:lang w:val="az-Latn-AZ"/>
        </w:rPr>
        <w:t>kimyəvi çevrilmələrdə</w:t>
      </w:r>
      <w:r>
        <w:rPr>
          <w:color w:val="000000"/>
          <w:sz w:val="28"/>
          <w:szCs w:val="28"/>
          <w:lang w:val="az-Latn-AZ"/>
        </w:rPr>
        <w:t xml:space="preserve"> iştirak edən molekulların sayına görə fərqlənib, müvafiq olaraq monomolekulyar</w:t>
      </w:r>
      <w:r w:rsidRPr="003A5870">
        <w:rPr>
          <w:rFonts w:ascii="Arial" w:hAnsi="Arial" w:cs="Arial"/>
          <w:color w:val="336600"/>
          <w:sz w:val="18"/>
          <w:szCs w:val="18"/>
          <w:shd w:val="clear" w:color="auto" w:fill="FFFFFF"/>
          <w:lang w:val="az-Latn-AZ"/>
        </w:rPr>
        <w:t xml:space="preserve"> </w:t>
      </w:r>
      <w:r w:rsidRPr="003A5870">
        <w:rPr>
          <w:sz w:val="28"/>
          <w:szCs w:val="28"/>
          <w:shd w:val="clear" w:color="auto" w:fill="FFFFFF"/>
          <w:lang w:val="az-Latn-AZ"/>
        </w:rPr>
        <w:t>N</w:t>
      </w:r>
      <w:r w:rsidRPr="003A5870">
        <w:rPr>
          <w:sz w:val="28"/>
          <w:szCs w:val="28"/>
          <w:shd w:val="clear" w:color="auto" w:fill="FFFFFF"/>
          <w:vertAlign w:val="subscript"/>
          <w:lang w:val="az-Latn-AZ"/>
        </w:rPr>
        <w:t>2</w:t>
      </w:r>
      <w:r w:rsidRPr="003A5870">
        <w:rPr>
          <w:sz w:val="28"/>
          <w:szCs w:val="28"/>
          <w:shd w:val="clear" w:color="auto" w:fill="FFFFFF"/>
          <w:lang w:val="az-Latn-AZ"/>
        </w:rPr>
        <w:t>O</w:t>
      </w:r>
      <w:r w:rsidRPr="003A5870">
        <w:rPr>
          <w:sz w:val="28"/>
          <w:szCs w:val="28"/>
          <w:shd w:val="clear" w:color="auto" w:fill="FFFFFF"/>
          <w:vertAlign w:val="subscript"/>
          <w:lang w:val="az-Latn-AZ"/>
        </w:rPr>
        <w:t>4</w:t>
      </w:r>
      <w:r w:rsidRPr="003A5870">
        <w:rPr>
          <w:sz w:val="28"/>
          <w:szCs w:val="28"/>
          <w:shd w:val="clear" w:color="auto" w:fill="FFFFFF"/>
          <w:lang w:val="az-Latn-AZ"/>
        </w:rPr>
        <w:t xml:space="preserve"> = 2NO</w:t>
      </w:r>
      <w:r w:rsidRPr="003A5870">
        <w:rPr>
          <w:sz w:val="28"/>
          <w:szCs w:val="28"/>
          <w:shd w:val="clear" w:color="auto" w:fill="FFFFFF"/>
          <w:vertAlign w:val="subscript"/>
          <w:lang w:val="az-Latn-AZ"/>
        </w:rPr>
        <w:t>2</w:t>
      </w:r>
      <w:r>
        <w:rPr>
          <w:color w:val="000000"/>
          <w:sz w:val="28"/>
          <w:szCs w:val="28"/>
          <w:lang w:val="az-Latn-AZ"/>
        </w:rPr>
        <w:t xml:space="preserve">, </w:t>
      </w:r>
      <w:r>
        <w:rPr>
          <w:color w:val="000000"/>
          <w:sz w:val="28"/>
          <w:szCs w:val="28"/>
          <w:lang w:val="az-Latn-AZ"/>
        </w:rPr>
        <w:lastRenderedPageBreak/>
        <w:t xml:space="preserve">bimolekulyar </w:t>
      </w:r>
      <w:r w:rsidRPr="003A5870">
        <w:rPr>
          <w:sz w:val="28"/>
          <w:szCs w:val="28"/>
          <w:shd w:val="clear" w:color="auto" w:fill="FFFFFF"/>
          <w:lang w:val="az-Latn-AZ"/>
        </w:rPr>
        <w:t>NO + H</w:t>
      </w:r>
      <w:r w:rsidRPr="003A5870">
        <w:rPr>
          <w:sz w:val="28"/>
          <w:szCs w:val="28"/>
          <w:shd w:val="clear" w:color="auto" w:fill="FFFFFF"/>
          <w:vertAlign w:val="subscript"/>
          <w:lang w:val="az-Latn-AZ"/>
        </w:rPr>
        <w:t>2</w:t>
      </w:r>
      <w:r w:rsidRPr="003A5870">
        <w:rPr>
          <w:sz w:val="28"/>
          <w:szCs w:val="28"/>
          <w:shd w:val="clear" w:color="auto" w:fill="FFFFFF"/>
          <w:lang w:val="az-Latn-AZ"/>
        </w:rPr>
        <w:t>O = NO</w:t>
      </w:r>
      <w:r w:rsidRPr="003A5870">
        <w:rPr>
          <w:sz w:val="28"/>
          <w:szCs w:val="28"/>
          <w:shd w:val="clear" w:color="auto" w:fill="FFFFFF"/>
          <w:vertAlign w:val="subscript"/>
          <w:lang w:val="az-Latn-AZ"/>
        </w:rPr>
        <w:t>2</w:t>
      </w:r>
      <w:r w:rsidRPr="003A5870">
        <w:rPr>
          <w:sz w:val="28"/>
          <w:szCs w:val="28"/>
          <w:shd w:val="clear" w:color="auto" w:fill="FFFFFF"/>
          <w:lang w:val="az-Latn-AZ"/>
        </w:rPr>
        <w:t xml:space="preserve"> + H</w:t>
      </w:r>
      <w:r w:rsidRPr="003A5870">
        <w:rPr>
          <w:sz w:val="28"/>
          <w:szCs w:val="28"/>
          <w:shd w:val="clear" w:color="auto" w:fill="FFFFFF"/>
          <w:vertAlign w:val="subscript"/>
          <w:lang w:val="az-Latn-AZ"/>
        </w:rPr>
        <w:t>2</w:t>
      </w:r>
      <w:r w:rsidRPr="009F3A2D">
        <w:rPr>
          <w:rStyle w:val="apple-converted-space"/>
          <w:rFonts w:ascii="Arial" w:hAnsi="Arial" w:cs="Arial"/>
          <w:color w:val="336600"/>
          <w:sz w:val="18"/>
          <w:szCs w:val="18"/>
          <w:shd w:val="clear" w:color="auto" w:fill="E3EDFB"/>
          <w:lang w:val="az-Latn-AZ"/>
        </w:rPr>
        <w:t> </w:t>
      </w:r>
      <w:r>
        <w:rPr>
          <w:color w:val="000000"/>
          <w:sz w:val="28"/>
          <w:szCs w:val="28"/>
          <w:lang w:val="az-Latn-AZ"/>
        </w:rPr>
        <w:t xml:space="preserve">və </w:t>
      </w:r>
      <w:r w:rsidRPr="003A5870">
        <w:rPr>
          <w:color w:val="000000"/>
          <w:sz w:val="28"/>
          <w:szCs w:val="28"/>
          <w:shd w:val="clear" w:color="auto" w:fill="FFFFFF"/>
          <w:lang w:val="az-Latn-AZ"/>
        </w:rPr>
        <w:t>trimolekulyar</w:t>
      </w:r>
      <w:r w:rsidRPr="003A5870">
        <w:rPr>
          <w:rFonts w:ascii="Arial" w:hAnsi="Arial" w:cs="Arial"/>
          <w:color w:val="336600"/>
          <w:sz w:val="18"/>
          <w:szCs w:val="18"/>
          <w:shd w:val="clear" w:color="auto" w:fill="FFFFFF"/>
          <w:lang w:val="az-Latn-AZ"/>
        </w:rPr>
        <w:t xml:space="preserve"> </w:t>
      </w:r>
      <w:r w:rsidRPr="003A5870">
        <w:rPr>
          <w:sz w:val="28"/>
          <w:szCs w:val="28"/>
          <w:shd w:val="clear" w:color="auto" w:fill="FFFFFF"/>
          <w:lang w:val="az-Latn-AZ"/>
        </w:rPr>
        <w:t>2NO + Cl</w:t>
      </w:r>
      <w:r w:rsidRPr="003A5870">
        <w:rPr>
          <w:sz w:val="28"/>
          <w:szCs w:val="28"/>
          <w:shd w:val="clear" w:color="auto" w:fill="FFFFFF"/>
          <w:vertAlign w:val="subscript"/>
          <w:lang w:val="az-Latn-AZ"/>
        </w:rPr>
        <w:t>2</w:t>
      </w:r>
      <w:r w:rsidRPr="003A5870">
        <w:rPr>
          <w:sz w:val="28"/>
          <w:szCs w:val="28"/>
          <w:shd w:val="clear" w:color="auto" w:fill="FFFFFF"/>
          <w:lang w:val="az-Latn-AZ"/>
        </w:rPr>
        <w:t xml:space="preserve"> = 2NOCl</w:t>
      </w:r>
      <w:r w:rsidRPr="003A5870">
        <w:rPr>
          <w:rFonts w:ascii="Arial" w:hAnsi="Arial" w:cs="Arial"/>
          <w:color w:val="336600"/>
          <w:sz w:val="18"/>
          <w:szCs w:val="18"/>
          <w:shd w:val="clear" w:color="auto" w:fill="FFFFFF"/>
          <w:lang w:val="az-Latn-AZ"/>
        </w:rPr>
        <w:t>.</w:t>
      </w:r>
      <w:r w:rsidRPr="00BB72DD">
        <w:rPr>
          <w:color w:val="000000"/>
          <w:sz w:val="28"/>
          <w:szCs w:val="28"/>
          <w:lang w:val="az-Latn-AZ"/>
        </w:rPr>
        <w:t xml:space="preserve"> reaksiya</w:t>
      </w:r>
      <w:r>
        <w:rPr>
          <w:color w:val="000000"/>
          <w:sz w:val="28"/>
          <w:szCs w:val="28"/>
          <w:lang w:val="az-Latn-AZ"/>
        </w:rPr>
        <w:t>lar adlanır.</w:t>
      </w:r>
    </w:p>
    <w:p w:rsidR="00EE5938" w:rsidRPr="004D7181" w:rsidRDefault="00EE5938" w:rsidP="00EE5938">
      <w:pPr>
        <w:ind w:firstLine="708"/>
        <w:jc w:val="both"/>
        <w:rPr>
          <w:sz w:val="28"/>
          <w:szCs w:val="28"/>
          <w:lang w:val="az-Latn-AZ"/>
        </w:rPr>
      </w:pPr>
      <w:r w:rsidRPr="004D7181">
        <w:rPr>
          <w:sz w:val="28"/>
          <w:szCs w:val="28"/>
          <w:lang w:val="az-Latn-AZ"/>
        </w:rPr>
        <w:t xml:space="preserve"> Reaksiyaları bir</w:t>
      </w:r>
      <w:r>
        <w:rPr>
          <w:sz w:val="28"/>
          <w:szCs w:val="28"/>
          <w:lang w:val="az-Latn-AZ"/>
        </w:rPr>
        <w:t xml:space="preserve"> </w:t>
      </w:r>
      <w:r w:rsidRPr="004D7181">
        <w:rPr>
          <w:sz w:val="28"/>
          <w:szCs w:val="28"/>
          <w:lang w:val="az-Latn-AZ"/>
        </w:rPr>
        <w:t>-</w:t>
      </w:r>
      <w:r>
        <w:rPr>
          <w:sz w:val="28"/>
          <w:szCs w:val="28"/>
          <w:lang w:val="az-Latn-AZ"/>
        </w:rPr>
        <w:t xml:space="preserve"> </w:t>
      </w:r>
      <w:r w:rsidRPr="004D7181">
        <w:rPr>
          <w:sz w:val="28"/>
          <w:szCs w:val="28"/>
          <w:lang w:val="az-Latn-AZ"/>
        </w:rPr>
        <w:t>birindən reaksiyanın tərtibinə görə də fərqləndirirlər. Reaksiyanın ümumi tərtibi reaksiyada iştirak edən maddələrin qatılıq dərəcələrinin cəminə bərabərdir.</w:t>
      </w:r>
      <w:r>
        <w:rPr>
          <w:sz w:val="28"/>
          <w:szCs w:val="28"/>
          <w:lang w:val="az-Latn-AZ"/>
        </w:rPr>
        <w:t xml:space="preserve"> </w:t>
      </w:r>
      <w:r w:rsidRPr="004D7181">
        <w:rPr>
          <w:sz w:val="28"/>
          <w:szCs w:val="28"/>
          <w:lang w:val="az-Latn-AZ"/>
        </w:rPr>
        <w:t>Reaksiyanın tərtibi formal göstərici olub təcrubədə ölçülür.Reaksiya mexanizmini başa düşmək üçün reaksiyanın molekulyarlığını müəyyənləşdirmək lazımdır.Digər tərəfdən reaksiyanın tərtibi çoxmərhələli prosesdə sürətin qatılıqdan yekun kinetik asılılığı göstərir,molekulyarlıq isə mürəkkəb prosesin elementar mərhələsinin mexanizmi ilə əlaqədardı.Ona görədə reaksiyalar üçün reaksiyanın tərtibi ilə molekulyarlığı üst-üstə düşür.</w:t>
      </w:r>
    </w:p>
    <w:p w:rsidR="00EE5938" w:rsidRPr="004D7181" w:rsidRDefault="00EE5938" w:rsidP="00EE5938">
      <w:pPr>
        <w:jc w:val="both"/>
        <w:rPr>
          <w:sz w:val="28"/>
          <w:szCs w:val="28"/>
          <w:lang w:val="az-Latn-AZ"/>
        </w:rPr>
      </w:pPr>
      <w:r w:rsidRPr="004D7181">
        <w:rPr>
          <w:sz w:val="28"/>
          <w:szCs w:val="28"/>
          <w:lang w:val="az-Latn-AZ"/>
        </w:rPr>
        <w:t xml:space="preserve">    Əgər A+B</w:t>
      </w:r>
      <m:oMath>
        <m:r>
          <w:rPr>
            <w:rFonts w:ascii="Cambria Math"/>
            <w:sz w:val="28"/>
            <w:szCs w:val="28"/>
            <w:lang w:val="az-Latn-AZ"/>
          </w:rPr>
          <m:t>→</m:t>
        </m:r>
      </m:oMath>
      <w:r w:rsidRPr="004D7181">
        <w:rPr>
          <w:sz w:val="28"/>
          <w:szCs w:val="28"/>
          <w:lang w:val="az-Latn-AZ"/>
        </w:rPr>
        <w:t xml:space="preserve"> P reaksiyası gedirsə reaksiyanın sürətini </w:t>
      </w:r>
    </w:p>
    <w:p w:rsidR="00EE5938" w:rsidRPr="004D7181" w:rsidRDefault="00EE5938" w:rsidP="00EE5938">
      <w:pPr>
        <w:jc w:val="center"/>
        <w:rPr>
          <w:sz w:val="28"/>
          <w:szCs w:val="28"/>
          <w:lang w:val="az-Latn-AZ"/>
        </w:rPr>
      </w:pPr>
      <w:r>
        <w:rPr>
          <w:i/>
          <w:sz w:val="40"/>
          <w:szCs w:val="40"/>
          <w:lang w:val="az-Latn-AZ"/>
        </w:rPr>
        <w:t xml:space="preserve">v </w:t>
      </w:r>
      <w:r w:rsidRPr="00183EAE">
        <w:rPr>
          <w:sz w:val="40"/>
          <w:szCs w:val="40"/>
          <w:lang w:val="az-Latn-AZ"/>
        </w:rPr>
        <w:t>=</w:t>
      </w:r>
      <w:r>
        <w:rPr>
          <w:sz w:val="40"/>
          <w:szCs w:val="40"/>
          <w:lang w:val="az-Latn-AZ"/>
        </w:rPr>
        <w:t xml:space="preserve"> </w:t>
      </w:r>
      <w:r w:rsidRPr="00183EAE">
        <w:rPr>
          <w:sz w:val="40"/>
          <w:szCs w:val="40"/>
          <w:lang w:val="az-Latn-AZ"/>
        </w:rPr>
        <w:t>kC</w:t>
      </w:r>
      <w:r w:rsidRPr="00183EAE">
        <w:rPr>
          <w:sz w:val="40"/>
          <w:szCs w:val="40"/>
          <w:vertAlign w:val="subscript"/>
          <w:lang w:val="az-Latn-AZ"/>
        </w:rPr>
        <w:t>A</w:t>
      </w:r>
      <w:r w:rsidRPr="00183EAE">
        <w:rPr>
          <w:sz w:val="40"/>
          <w:szCs w:val="40"/>
          <w:lang w:val="az-Latn-AZ"/>
        </w:rPr>
        <w:t>C</w:t>
      </w:r>
      <w:r w:rsidRPr="00183EAE">
        <w:rPr>
          <w:sz w:val="40"/>
          <w:szCs w:val="40"/>
          <w:vertAlign w:val="subscript"/>
          <w:lang w:val="az-Latn-AZ"/>
        </w:rPr>
        <w:t>B</w:t>
      </w:r>
      <w:r w:rsidRPr="004D7181">
        <w:rPr>
          <w:sz w:val="28"/>
          <w:szCs w:val="28"/>
          <w:lang w:val="az-Latn-AZ"/>
        </w:rPr>
        <w:t xml:space="preserve">                            (8)</w:t>
      </w:r>
    </w:p>
    <w:p w:rsidR="00EE5938" w:rsidRPr="004D7181" w:rsidRDefault="00EE5938" w:rsidP="00EE5938">
      <w:pPr>
        <w:jc w:val="both"/>
        <w:rPr>
          <w:sz w:val="28"/>
          <w:szCs w:val="28"/>
          <w:lang w:val="az-Latn-AZ"/>
        </w:rPr>
      </w:pPr>
      <w:r w:rsidRPr="004D7181">
        <w:rPr>
          <w:sz w:val="28"/>
          <w:szCs w:val="28"/>
          <w:lang w:val="az-Latn-AZ"/>
        </w:rPr>
        <w:t>kimi yazmaq olar.Belə reaksiyaları adətən ikinci tərtib reaksiyalar adlandırırlar.</w:t>
      </w:r>
      <w:r>
        <w:rPr>
          <w:sz w:val="28"/>
          <w:szCs w:val="28"/>
          <w:lang w:val="az-Latn-AZ"/>
        </w:rPr>
        <w:t xml:space="preserve"> </w:t>
      </w:r>
      <w:r w:rsidRPr="004D7181">
        <w:rPr>
          <w:sz w:val="28"/>
          <w:szCs w:val="28"/>
          <w:lang w:val="az-Latn-AZ"/>
        </w:rPr>
        <w:t xml:space="preserve">Əgər reaksiyada üç maddə iştirak edərsə onda </w:t>
      </w:r>
    </w:p>
    <w:p w:rsidR="00EE5938" w:rsidRPr="004D7181" w:rsidRDefault="00EE5938" w:rsidP="00EE5938">
      <w:pPr>
        <w:jc w:val="both"/>
        <w:rPr>
          <w:sz w:val="28"/>
          <w:szCs w:val="28"/>
          <w:lang w:val="az-Latn-AZ"/>
        </w:rPr>
      </w:pPr>
      <w:r w:rsidRPr="004D7181">
        <w:rPr>
          <w:i/>
          <w:sz w:val="28"/>
          <w:szCs w:val="28"/>
          <w:lang w:val="az-Latn-AZ"/>
        </w:rPr>
        <w:t xml:space="preserve">                                   </w:t>
      </w:r>
      <w:r w:rsidRPr="00183EAE">
        <w:rPr>
          <w:i/>
          <w:sz w:val="40"/>
          <w:szCs w:val="40"/>
          <w:lang w:val="az-Latn-AZ"/>
        </w:rPr>
        <w:t xml:space="preserve">v </w:t>
      </w:r>
      <w:r w:rsidRPr="00183EAE">
        <w:rPr>
          <w:sz w:val="40"/>
          <w:szCs w:val="40"/>
          <w:lang w:val="az-Latn-AZ"/>
        </w:rPr>
        <w:t>= kC</w:t>
      </w:r>
      <w:r w:rsidRPr="00183EAE">
        <w:rPr>
          <w:sz w:val="40"/>
          <w:szCs w:val="40"/>
          <w:vertAlign w:val="subscript"/>
          <w:lang w:val="az-Latn-AZ"/>
        </w:rPr>
        <w:t>A</w:t>
      </w:r>
      <w:r w:rsidRPr="00183EAE">
        <w:rPr>
          <w:sz w:val="40"/>
          <w:szCs w:val="40"/>
          <w:lang w:val="az-Latn-AZ"/>
        </w:rPr>
        <w:t>C</w:t>
      </w:r>
      <w:r w:rsidRPr="00183EAE">
        <w:rPr>
          <w:sz w:val="40"/>
          <w:szCs w:val="40"/>
          <w:vertAlign w:val="subscript"/>
          <w:lang w:val="az-Latn-AZ"/>
        </w:rPr>
        <w:t>B</w:t>
      </w:r>
      <w:r w:rsidRPr="00183EAE">
        <w:rPr>
          <w:sz w:val="40"/>
          <w:szCs w:val="40"/>
          <w:lang w:val="az-Latn-AZ"/>
        </w:rPr>
        <w:t>C</w:t>
      </w:r>
      <w:r w:rsidRPr="00183EAE">
        <w:rPr>
          <w:sz w:val="40"/>
          <w:szCs w:val="40"/>
          <w:vertAlign w:val="subscript"/>
          <w:lang w:val="az-Latn-AZ"/>
        </w:rPr>
        <w:t>C</w:t>
      </w:r>
      <w:r w:rsidRPr="004D7181">
        <w:rPr>
          <w:sz w:val="28"/>
          <w:szCs w:val="28"/>
          <w:lang w:val="az-Latn-AZ"/>
        </w:rPr>
        <w:t xml:space="preserve">                             (9)</w:t>
      </w:r>
    </w:p>
    <w:p w:rsidR="00EE5938" w:rsidRPr="004D7181" w:rsidRDefault="00EE5938" w:rsidP="00EE5938">
      <w:pPr>
        <w:jc w:val="both"/>
        <w:rPr>
          <w:sz w:val="28"/>
          <w:szCs w:val="28"/>
          <w:lang w:val="az-Latn-AZ"/>
        </w:rPr>
      </w:pPr>
      <w:r w:rsidRPr="004D7181">
        <w:rPr>
          <w:sz w:val="28"/>
          <w:szCs w:val="28"/>
          <w:lang w:val="az-Latn-AZ"/>
        </w:rPr>
        <w:t>və  belə reaksiyalar üçüncü tərtib reaksiyalar deyilir.Parçalanma reaksiyalarına (A</w:t>
      </w:r>
      <m:oMath>
        <m:r>
          <w:rPr>
            <w:rFonts w:ascii="Cambria Math"/>
            <w:sz w:val="28"/>
            <w:szCs w:val="28"/>
            <w:lang w:val="az-Latn-AZ"/>
          </w:rPr>
          <m:t>→</m:t>
        </m:r>
      </m:oMath>
      <w:r w:rsidRPr="004D7181">
        <w:rPr>
          <w:sz w:val="28"/>
          <w:szCs w:val="28"/>
          <w:lang w:val="az-Latn-AZ"/>
        </w:rPr>
        <w:t>P+D) birinci tərtib reaksiya kimi baxılır:</w:t>
      </w:r>
    </w:p>
    <w:p w:rsidR="00EE5938" w:rsidRPr="004D7181" w:rsidRDefault="00EE5938" w:rsidP="00EE5938">
      <w:pPr>
        <w:jc w:val="center"/>
        <w:rPr>
          <w:sz w:val="28"/>
          <w:szCs w:val="28"/>
          <w:lang w:val="az-Latn-AZ"/>
        </w:rPr>
      </w:pPr>
      <w:r>
        <w:rPr>
          <w:i/>
          <w:sz w:val="28"/>
          <w:szCs w:val="28"/>
          <w:lang w:val="az-Latn-AZ"/>
        </w:rPr>
        <w:t xml:space="preserve">        </w:t>
      </w:r>
      <w:r w:rsidRPr="00183EAE">
        <w:rPr>
          <w:i/>
          <w:sz w:val="40"/>
          <w:szCs w:val="40"/>
          <w:lang w:val="az-Latn-AZ"/>
        </w:rPr>
        <w:t xml:space="preserve">v </w:t>
      </w:r>
      <w:r w:rsidRPr="00183EAE">
        <w:rPr>
          <w:sz w:val="40"/>
          <w:szCs w:val="40"/>
          <w:lang w:val="az-Latn-AZ"/>
        </w:rPr>
        <w:t>= kC</w:t>
      </w:r>
      <w:r w:rsidRPr="00183EAE">
        <w:rPr>
          <w:sz w:val="40"/>
          <w:szCs w:val="40"/>
          <w:vertAlign w:val="subscript"/>
          <w:lang w:val="az-Latn-AZ"/>
        </w:rPr>
        <w:t>A</w:t>
      </w:r>
      <w:r>
        <w:rPr>
          <w:sz w:val="28"/>
          <w:szCs w:val="28"/>
          <w:vertAlign w:val="subscript"/>
          <w:lang w:val="az-Latn-AZ"/>
        </w:rPr>
        <w:tab/>
      </w:r>
      <w:r>
        <w:rPr>
          <w:sz w:val="28"/>
          <w:szCs w:val="28"/>
          <w:vertAlign w:val="subscript"/>
          <w:lang w:val="az-Latn-AZ"/>
        </w:rPr>
        <w:tab/>
      </w:r>
      <w:r>
        <w:rPr>
          <w:sz w:val="28"/>
          <w:szCs w:val="28"/>
          <w:vertAlign w:val="subscript"/>
          <w:lang w:val="az-Latn-AZ"/>
        </w:rPr>
        <w:tab/>
      </w:r>
      <w:r>
        <w:rPr>
          <w:sz w:val="28"/>
          <w:szCs w:val="28"/>
          <w:vertAlign w:val="subscript"/>
          <w:lang w:val="az-Latn-AZ"/>
        </w:rPr>
        <w:tab/>
      </w:r>
      <w:r>
        <w:rPr>
          <w:sz w:val="28"/>
          <w:szCs w:val="28"/>
          <w:vertAlign w:val="subscript"/>
          <w:lang w:val="az-Latn-AZ"/>
        </w:rPr>
        <w:tab/>
      </w:r>
      <w:r w:rsidRPr="004D7181">
        <w:rPr>
          <w:sz w:val="28"/>
          <w:szCs w:val="28"/>
          <w:lang w:val="az-Latn-AZ"/>
        </w:rPr>
        <w:t>(10)</w:t>
      </w:r>
    </w:p>
    <w:p w:rsidR="00EE5938" w:rsidRPr="00183EAE" w:rsidRDefault="00EE5938" w:rsidP="00EE5938">
      <w:pPr>
        <w:ind w:firstLine="708"/>
        <w:jc w:val="both"/>
        <w:rPr>
          <w:sz w:val="28"/>
          <w:szCs w:val="28"/>
          <w:lang w:val="az-Latn-AZ"/>
        </w:rPr>
      </w:pPr>
      <w:r w:rsidRPr="004D7181">
        <w:rPr>
          <w:sz w:val="28"/>
          <w:szCs w:val="28"/>
          <w:lang w:val="az-Latn-AZ"/>
        </w:rPr>
        <w:t xml:space="preserve"> Molekulyarlıqdan fərqli olaraq reaksiyanın tərtibi kəsr və hətta sıfır ola bilər. Reaksiyanın tərtibi o vaxt sıfır olur ki, reakiyanın sürəti qatılıqdan asılı olmasın, yəni </w:t>
      </w:r>
      <w:r w:rsidRPr="004D7181">
        <w:rPr>
          <w:i/>
          <w:sz w:val="28"/>
          <w:szCs w:val="28"/>
          <w:lang w:val="az-Latn-AZ"/>
        </w:rPr>
        <w:t>v=k.</w:t>
      </w:r>
      <w:r w:rsidRPr="004D7181">
        <w:rPr>
          <w:sz w:val="28"/>
          <w:szCs w:val="28"/>
          <w:lang w:val="az-Latn-AZ"/>
        </w:rPr>
        <w:t xml:space="preserve"> Belə reaksiyalara misal olaraq fermentativ reaksiyaları göstərmək </w:t>
      </w:r>
      <w:r w:rsidRPr="004D7181">
        <w:rPr>
          <w:sz w:val="28"/>
          <w:szCs w:val="28"/>
          <w:lang w:val="az-Latn-AZ"/>
        </w:rPr>
        <w:lastRenderedPageBreak/>
        <w:t xml:space="preserve">olar. </w:t>
      </w:r>
      <w:r w:rsidRPr="00183EAE">
        <w:rPr>
          <w:sz w:val="28"/>
          <w:szCs w:val="28"/>
          <w:lang w:val="az-Latn-AZ"/>
        </w:rPr>
        <w:t>Bu reaksiyalarda substratın qatlığı fermentin miqdarından xeyli çox olduğundan reaksiyanın sürəti yalnız fermentin miqdarından asılı olub, substratın qatlığından asılı olmur. Məsələn, etanolun insan orqanizmində sorulması I tərtib, xaric olması isə 0 - cı tərtib reaksiyadır. Bu onunla əlaqədardır ki, etanolun oksidləşməsində iştirak edən fermentin miqdarı məhdud olduğundan etanolun orqanizmdən çıxarılma sürəti onun orqanizmdəki miqdarından asılı deyil</w:t>
      </w:r>
    </w:p>
    <w:p w:rsidR="00EE5938" w:rsidRDefault="00EE5938" w:rsidP="00EE5938">
      <w:pPr>
        <w:jc w:val="both"/>
        <w:rPr>
          <w:sz w:val="28"/>
          <w:szCs w:val="28"/>
          <w:lang w:val="az-Latn-AZ"/>
        </w:rPr>
      </w:pPr>
      <w:r w:rsidRPr="004D7181">
        <w:rPr>
          <w:sz w:val="28"/>
          <w:szCs w:val="28"/>
          <w:lang w:val="az-Latn-AZ"/>
        </w:rPr>
        <w:t xml:space="preserve">  </w:t>
      </w:r>
      <w:r>
        <w:rPr>
          <w:sz w:val="28"/>
          <w:szCs w:val="28"/>
          <w:lang w:val="az-Latn-AZ"/>
        </w:rPr>
        <w:tab/>
      </w:r>
      <w:r w:rsidRPr="004D7181">
        <w:rPr>
          <w:sz w:val="28"/>
          <w:szCs w:val="28"/>
          <w:lang w:val="az-Latn-AZ"/>
        </w:rPr>
        <w:t>Birinci tərtib reaksiyalara misal olaraq radioaktiv parçalanmanı, bakteriyların böyüməsini, farmakokinetik prosesləri və bir çox kimyəvi reaksiyaları göstərmək olar. Ümumi halda birinci tərtib reaksiyaların kinetik tənliyini</w:t>
      </w:r>
    </w:p>
    <w:p w:rsidR="00EE5938" w:rsidRPr="004D7181" w:rsidRDefault="00EE5938" w:rsidP="00EE5938">
      <w:pPr>
        <w:jc w:val="center"/>
        <w:rPr>
          <w:sz w:val="28"/>
          <w:szCs w:val="28"/>
          <w:lang w:val="az-Latn-AZ"/>
        </w:rPr>
      </w:pPr>
      <w:r w:rsidRPr="00E7369D">
        <w:rPr>
          <w:position w:val="-24"/>
          <w:sz w:val="28"/>
          <w:szCs w:val="28"/>
          <w:lang w:val="az-Latn-AZ"/>
        </w:rPr>
        <w:object w:dxaOrig="1340" w:dyaOrig="620">
          <v:shape id="_x0000_i1043" type="#_x0000_t75" style="width:88.5pt;height:40.5pt" o:ole="">
            <v:imagedata r:id="rId23" o:title=""/>
          </v:shape>
          <o:OLEObject Type="Embed" ProgID="Equation.3" ShapeID="_x0000_i1043" DrawAspect="Content" ObjectID="_1688725760" r:id="rId24"/>
        </w:object>
      </w:r>
    </w:p>
    <w:p w:rsidR="00EE5938" w:rsidRPr="004D7181" w:rsidRDefault="00EE5938" w:rsidP="00EE5938">
      <w:pPr>
        <w:jc w:val="both"/>
        <w:rPr>
          <w:sz w:val="28"/>
          <w:szCs w:val="28"/>
          <w:lang w:val="az-Latn-AZ"/>
        </w:rPr>
      </w:pPr>
      <w:r w:rsidRPr="004D7181">
        <w:rPr>
          <w:sz w:val="28"/>
          <w:szCs w:val="28"/>
          <w:lang w:val="az-Latn-AZ"/>
        </w:rPr>
        <w:t xml:space="preserve">tənliyi şəklində ifadə etmək olar. Adətən qatılıq (C) əvəzinə çevrilmə dərəcəsindən (x) istifadə etməklə tənliyini </w:t>
      </w:r>
    </w:p>
    <w:p w:rsidR="00EE5938" w:rsidRDefault="00EE5938" w:rsidP="00EE5938">
      <w:pPr>
        <w:jc w:val="center"/>
        <w:rPr>
          <w:sz w:val="28"/>
          <w:szCs w:val="28"/>
          <w:lang w:val="az-Latn-AZ"/>
        </w:rPr>
      </w:pPr>
      <w:r w:rsidRPr="00E7369D">
        <w:rPr>
          <w:position w:val="-24"/>
          <w:sz w:val="28"/>
          <w:szCs w:val="28"/>
          <w:lang w:val="az-Latn-AZ"/>
        </w:rPr>
        <w:object w:dxaOrig="1380" w:dyaOrig="620">
          <v:shape id="_x0000_i1044" type="#_x0000_t75" style="width:92.25pt;height:41.25pt" o:ole="">
            <v:imagedata r:id="rId25" o:title=""/>
          </v:shape>
          <o:OLEObject Type="Embed" ProgID="Equation.3" ShapeID="_x0000_i1044" DrawAspect="Content" ObjectID="_1688725761" r:id="rId26"/>
        </w:object>
      </w:r>
    </w:p>
    <w:p w:rsidR="00EE5938" w:rsidRPr="004D7181" w:rsidRDefault="00EE5938" w:rsidP="00EE5938">
      <w:pPr>
        <w:jc w:val="both"/>
        <w:rPr>
          <w:sz w:val="28"/>
          <w:szCs w:val="28"/>
          <w:lang w:val="az-Latn-AZ"/>
        </w:rPr>
      </w:pPr>
      <w:r w:rsidRPr="004D7181">
        <w:rPr>
          <w:sz w:val="28"/>
          <w:szCs w:val="28"/>
          <w:lang w:val="az-Latn-AZ"/>
        </w:rPr>
        <w:t xml:space="preserve">şəkildə yazırlar. Burada </w:t>
      </w:r>
      <w:r w:rsidRPr="00E7369D">
        <w:rPr>
          <w:position w:val="-6"/>
          <w:sz w:val="28"/>
          <w:szCs w:val="28"/>
          <w:lang w:val="az-Latn-AZ"/>
        </w:rPr>
        <w:object w:dxaOrig="200" w:dyaOrig="220">
          <v:shape id="_x0000_i1045" type="#_x0000_t75" style="width:9.75pt;height:11.25pt" o:ole="">
            <v:imagedata r:id="rId27" o:title=""/>
          </v:shape>
          <o:OLEObject Type="Embed" ProgID="Equation.3" ShapeID="_x0000_i1045" DrawAspect="Content" ObjectID="_1688725762" r:id="rId28"/>
        </w:object>
      </w:r>
      <w:r w:rsidRPr="004D7181">
        <w:rPr>
          <w:sz w:val="28"/>
          <w:szCs w:val="28"/>
          <w:lang w:val="az-Latn-AZ"/>
        </w:rPr>
        <w:t xml:space="preserve">- substratın başlanğıc qatılığı olub 100% -ə bərabər götürülür. Tənliyi inteqrallasaq reaksiyanın sürət sabiti üçün </w:t>
      </w:r>
    </w:p>
    <w:p w:rsidR="00EE5938" w:rsidRPr="004D7181" w:rsidRDefault="00EE5938" w:rsidP="00EE5938">
      <w:pPr>
        <w:jc w:val="center"/>
        <w:rPr>
          <w:sz w:val="28"/>
          <w:szCs w:val="28"/>
          <w:lang w:val="az-Latn-AZ"/>
        </w:rPr>
      </w:pPr>
      <w:r w:rsidRPr="00B079F6">
        <w:rPr>
          <w:position w:val="-24"/>
          <w:sz w:val="28"/>
          <w:szCs w:val="28"/>
          <w:lang w:val="az-Latn-AZ"/>
        </w:rPr>
        <w:object w:dxaOrig="1340" w:dyaOrig="620">
          <v:shape id="_x0000_i1046" type="#_x0000_t75" style="width:87.75pt;height:40.5pt" o:ole="">
            <v:imagedata r:id="rId29" o:title=""/>
          </v:shape>
          <o:OLEObject Type="Embed" ProgID="Equation.3" ShapeID="_x0000_i1046" DrawAspect="Content" ObjectID="_1688725763" r:id="rId30"/>
        </w:object>
      </w:r>
    </w:p>
    <w:p w:rsidR="00EE5938" w:rsidRPr="004D7181" w:rsidRDefault="00EE5938" w:rsidP="00EE5938">
      <w:pPr>
        <w:jc w:val="both"/>
        <w:rPr>
          <w:sz w:val="28"/>
          <w:szCs w:val="28"/>
          <w:lang w:val="az-Latn-AZ"/>
        </w:rPr>
      </w:pPr>
      <w:r w:rsidRPr="004D7181">
        <w:rPr>
          <w:sz w:val="28"/>
          <w:szCs w:val="28"/>
          <w:lang w:val="az-Latn-AZ"/>
        </w:rPr>
        <w:t xml:space="preserve">tənliyi vasitəsi ilə t-nin verilən anında çevrilmə dərəcəsini bilməklə reaksiyanın sürət sabitini asanlıqla hesablamaq </w:t>
      </w:r>
      <w:r w:rsidRPr="004D7181">
        <w:rPr>
          <w:sz w:val="28"/>
          <w:szCs w:val="28"/>
          <w:lang w:val="az-Latn-AZ"/>
        </w:rPr>
        <w:lastRenderedPageBreak/>
        <w:t xml:space="preserve">olar. (13) tənliyindən göründüyü kimi reaksiyanın sürət sabitinin zamandan asılılığı </w:t>
      </w:r>
      <w:r w:rsidRPr="00B079F6">
        <w:rPr>
          <w:b/>
          <w:i/>
          <w:sz w:val="28"/>
          <w:szCs w:val="28"/>
          <w:lang w:val="az-Latn-AZ"/>
        </w:rPr>
        <w:t>eksponensial xarakter</w:t>
      </w:r>
      <w:r w:rsidRPr="004D7181">
        <w:rPr>
          <w:sz w:val="28"/>
          <w:szCs w:val="28"/>
          <w:lang w:val="az-Latn-AZ"/>
        </w:rPr>
        <w:t xml:space="preserve"> daşıyır.</w:t>
      </w:r>
    </w:p>
    <w:p w:rsidR="00EE5938" w:rsidRPr="004D7181" w:rsidRDefault="00EE5938" w:rsidP="00EE5938">
      <w:pPr>
        <w:jc w:val="both"/>
        <w:rPr>
          <w:sz w:val="28"/>
          <w:szCs w:val="28"/>
          <w:lang w:val="az-Latn-AZ"/>
        </w:rPr>
      </w:pPr>
      <w:r w:rsidRPr="004D7181">
        <w:rPr>
          <w:sz w:val="28"/>
          <w:szCs w:val="28"/>
          <w:lang w:val="az-Latn-AZ"/>
        </w:rPr>
        <w:t xml:space="preserve">  Eyni qayda ilə ikinci tərtib reaksiyalar üçün </w:t>
      </w:r>
    </w:p>
    <w:p w:rsidR="00EE5938" w:rsidRPr="004D7181" w:rsidRDefault="008460CC" w:rsidP="00EE5938">
      <w:pPr>
        <w:jc w:val="center"/>
        <w:rPr>
          <w:sz w:val="28"/>
          <w:szCs w:val="28"/>
          <w:lang w:val="az-Latn-AZ"/>
        </w:rPr>
      </w:pPr>
      <m:oMath>
        <m:f>
          <m:fPr>
            <m:ctrlPr>
              <w:rPr>
                <w:rFonts w:ascii="Cambria Math" w:hAnsi="Cambria Math"/>
                <w:i/>
                <w:sz w:val="28"/>
                <w:szCs w:val="28"/>
                <w:lang w:val="az-Latn-AZ" w:eastAsia="en-US"/>
              </w:rPr>
            </m:ctrlPr>
          </m:fPr>
          <m:num>
            <m:r>
              <w:rPr>
                <w:rFonts w:ascii="Cambria Math" w:hAnsi="Cambria Math"/>
                <w:sz w:val="28"/>
                <w:szCs w:val="28"/>
                <w:lang w:val="az-Latn-AZ"/>
              </w:rPr>
              <m:t>dx</m:t>
            </m:r>
          </m:num>
          <m:den>
            <m:r>
              <w:rPr>
                <w:rFonts w:ascii="Cambria Math" w:hAnsi="Cambria Math"/>
                <w:sz w:val="28"/>
                <w:szCs w:val="28"/>
                <w:lang w:val="az-Latn-AZ"/>
              </w:rPr>
              <m:t>dt</m:t>
            </m:r>
          </m:den>
        </m:f>
        <m:r>
          <w:rPr>
            <w:rFonts w:ascii="Cambria Math"/>
            <w:sz w:val="28"/>
            <w:szCs w:val="28"/>
            <w:vertAlign w:val="superscript"/>
            <w:lang w:val="az-Latn-AZ"/>
          </w:rPr>
          <m:t xml:space="preserve">= </m:t>
        </m:r>
        <m:r>
          <w:rPr>
            <w:rFonts w:ascii="Cambria Math" w:hAnsi="Cambria Math"/>
            <w:sz w:val="28"/>
            <w:szCs w:val="28"/>
            <w:vertAlign w:val="superscript"/>
            <w:lang w:val="az-Latn-AZ"/>
          </w:rPr>
          <m:t>k</m:t>
        </m:r>
        <m:r>
          <w:rPr>
            <w:rFonts w:ascii="Cambria Math"/>
            <w:sz w:val="28"/>
            <w:szCs w:val="28"/>
            <w:vertAlign w:val="superscript"/>
            <w:lang w:val="az-Latn-AZ"/>
          </w:rPr>
          <m:t>(</m:t>
        </m:r>
        <m:r>
          <w:rPr>
            <w:rFonts w:ascii="Cambria Math" w:hAnsi="Cambria Math"/>
            <w:sz w:val="28"/>
            <w:szCs w:val="28"/>
            <w:vertAlign w:val="superscript"/>
            <w:lang w:val="az-Latn-AZ"/>
          </w:rPr>
          <m:t>a-x</m:t>
        </m:r>
        <m:r>
          <w:rPr>
            <w:rFonts w:ascii="Cambria Math"/>
            <w:sz w:val="28"/>
            <w:szCs w:val="28"/>
            <w:vertAlign w:val="superscript"/>
            <w:lang w:val="az-Latn-AZ"/>
          </w:rPr>
          <m:t>)</m:t>
        </m:r>
      </m:oMath>
      <w:r w:rsidR="00EE5938" w:rsidRPr="004D7181">
        <w:rPr>
          <w:sz w:val="28"/>
          <w:szCs w:val="28"/>
          <w:vertAlign w:val="superscript"/>
          <w:lang w:val="az-Latn-AZ"/>
        </w:rPr>
        <w:t>2</w:t>
      </w:r>
    </w:p>
    <w:p w:rsidR="00EE5938" w:rsidRDefault="00EE5938" w:rsidP="00EE5938">
      <w:pPr>
        <w:jc w:val="both"/>
        <w:rPr>
          <w:sz w:val="28"/>
          <w:szCs w:val="28"/>
          <w:lang w:val="az-Latn-AZ"/>
        </w:rPr>
      </w:pPr>
      <w:r w:rsidRPr="004D7181">
        <w:rPr>
          <w:sz w:val="28"/>
          <w:szCs w:val="28"/>
          <w:lang w:val="az-Latn-AZ"/>
        </w:rPr>
        <w:t xml:space="preserve">olduğundan reaksiyanın sürət sabiti (14) tənliyini inteqrallayandan sonra  </w:t>
      </w:r>
    </w:p>
    <w:p w:rsidR="00EE5938" w:rsidRPr="004D7181" w:rsidRDefault="00EE5938" w:rsidP="00EE5938">
      <w:pPr>
        <w:jc w:val="center"/>
        <w:rPr>
          <w:sz w:val="28"/>
          <w:szCs w:val="28"/>
          <w:lang w:val="az-Latn-AZ"/>
        </w:rPr>
      </w:pPr>
      <w:r w:rsidRPr="00B079F6">
        <w:rPr>
          <w:position w:val="-28"/>
          <w:sz w:val="28"/>
          <w:szCs w:val="28"/>
          <w:lang w:val="az-Latn-AZ"/>
        </w:rPr>
        <w:object w:dxaOrig="1420" w:dyaOrig="660">
          <v:shape id="_x0000_i1049" type="#_x0000_t75" style="width:99pt;height:45.75pt" o:ole="">
            <v:imagedata r:id="rId31" o:title=""/>
          </v:shape>
          <o:OLEObject Type="Embed" ProgID="Equation.3" ShapeID="_x0000_i1049" DrawAspect="Content" ObjectID="_1688725764" r:id="rId32"/>
        </w:object>
      </w:r>
    </w:p>
    <w:p w:rsidR="00EE5938" w:rsidRPr="004D7181" w:rsidRDefault="00EE5938" w:rsidP="00EE5938">
      <w:pPr>
        <w:jc w:val="both"/>
        <w:rPr>
          <w:sz w:val="28"/>
          <w:szCs w:val="28"/>
          <w:lang w:val="az-Latn-AZ"/>
        </w:rPr>
      </w:pPr>
      <w:r w:rsidRPr="004D7181">
        <w:rPr>
          <w:sz w:val="28"/>
          <w:szCs w:val="28"/>
          <w:lang w:val="az-Latn-AZ"/>
        </w:rPr>
        <w:t>ifadəsi alınır.</w:t>
      </w:r>
    </w:p>
    <w:p w:rsidR="00EE5938" w:rsidRPr="004D7181" w:rsidRDefault="00EE5938" w:rsidP="00EE5938">
      <w:pPr>
        <w:jc w:val="both"/>
        <w:rPr>
          <w:sz w:val="28"/>
          <w:szCs w:val="28"/>
          <w:lang w:val="az-Latn-AZ"/>
        </w:rPr>
      </w:pPr>
      <w:r w:rsidRPr="004D7181">
        <w:rPr>
          <w:sz w:val="28"/>
          <w:szCs w:val="28"/>
          <w:lang w:val="az-Latn-AZ"/>
        </w:rPr>
        <w:t xml:space="preserve">    </w:t>
      </w:r>
      <w:r>
        <w:rPr>
          <w:sz w:val="28"/>
          <w:szCs w:val="28"/>
          <w:lang w:val="az-Latn-AZ"/>
        </w:rPr>
        <w:tab/>
      </w:r>
      <w:r w:rsidRPr="004D7181">
        <w:rPr>
          <w:sz w:val="28"/>
          <w:szCs w:val="28"/>
          <w:lang w:val="az-Latn-AZ"/>
        </w:rPr>
        <w:t>Kimyəvi kinetikada çox vaxt yarımparçalanma müddəti deyilən anlayışdan geniş istifadə olunur. Yarımparçalanma müddəti (</w:t>
      </w:r>
      <m:oMath>
        <m:r>
          <w:rPr>
            <w:rFonts w:ascii="Cambria Math" w:hAnsi="Cambria Math"/>
            <w:sz w:val="28"/>
            <w:szCs w:val="28"/>
            <w:lang w:val="az-Latn-AZ"/>
          </w:rPr>
          <m:t>τ</m:t>
        </m:r>
        <m:r>
          <w:rPr>
            <w:rFonts w:ascii="Cambria Math"/>
            <w:sz w:val="28"/>
            <w:szCs w:val="28"/>
            <w:lang w:val="az-Latn-AZ"/>
          </w:rPr>
          <m:t>)</m:t>
        </m:r>
      </m:oMath>
      <w:r w:rsidRPr="004D7181">
        <w:rPr>
          <w:sz w:val="28"/>
          <w:szCs w:val="28"/>
          <w:lang w:val="az-Latn-AZ"/>
        </w:rPr>
        <w:t>başlanğıc maddənin 50%</w:t>
      </w:r>
      <w:r>
        <w:rPr>
          <w:sz w:val="28"/>
          <w:szCs w:val="28"/>
          <w:lang w:val="az-Latn-AZ"/>
        </w:rPr>
        <w:t xml:space="preserve"> </w:t>
      </w:r>
      <w:r w:rsidRPr="004D7181">
        <w:rPr>
          <w:sz w:val="28"/>
          <w:szCs w:val="28"/>
          <w:lang w:val="az-Latn-AZ"/>
        </w:rPr>
        <w:t xml:space="preserve">- nin reaksiyaya daxil olması üçün lazım olan vaxta deyilir. Birinci və ikinci tərtib reaksiyalar üçün </w:t>
      </w:r>
      <m:oMath>
        <m:r>
          <w:rPr>
            <w:rFonts w:ascii="Cambria Math" w:hAnsi="Cambria Math"/>
            <w:sz w:val="28"/>
            <w:szCs w:val="28"/>
            <w:lang w:val="az-Latn-AZ"/>
          </w:rPr>
          <m:t>τ</m:t>
        </m:r>
        <m:r>
          <w:rPr>
            <w:rFonts w:ascii="Cambria Math"/>
            <w:sz w:val="28"/>
            <w:szCs w:val="28"/>
            <w:lang w:val="az-Latn-AZ"/>
          </w:rPr>
          <m:t xml:space="preserve"> </m:t>
        </m:r>
      </m:oMath>
      <w:r w:rsidRPr="004D7181">
        <w:rPr>
          <w:sz w:val="28"/>
          <w:szCs w:val="28"/>
          <w:lang w:val="az-Latn-AZ"/>
        </w:rPr>
        <w:t>aşağıdakı tən</w:t>
      </w:r>
      <w:r w:rsidRPr="004D7181">
        <w:rPr>
          <w:sz w:val="28"/>
          <w:szCs w:val="28"/>
          <w:lang w:val="az-Latn-AZ"/>
        </w:rPr>
        <w:softHyphen/>
        <w:t>lik</w:t>
      </w:r>
      <w:r w:rsidRPr="004D7181">
        <w:rPr>
          <w:sz w:val="28"/>
          <w:szCs w:val="28"/>
          <w:lang w:val="az-Latn-AZ"/>
        </w:rPr>
        <w:softHyphen/>
        <w:t>lər</w:t>
      </w:r>
      <w:r w:rsidRPr="004D7181">
        <w:rPr>
          <w:sz w:val="28"/>
          <w:szCs w:val="28"/>
          <w:lang w:val="az-Latn-AZ"/>
        </w:rPr>
        <w:softHyphen/>
        <w:t>lə ifadə olunur.</w:t>
      </w:r>
    </w:p>
    <w:p w:rsidR="00EE5938" w:rsidRDefault="00EE5938" w:rsidP="00EE5938">
      <w:pPr>
        <w:spacing w:before="240"/>
        <w:jc w:val="center"/>
        <w:rPr>
          <w:sz w:val="28"/>
          <w:szCs w:val="28"/>
          <w:lang w:val="az-Latn-AZ"/>
        </w:rPr>
      </w:pPr>
      <w:r w:rsidRPr="00B079F6">
        <w:rPr>
          <w:position w:val="-24"/>
          <w:sz w:val="28"/>
          <w:szCs w:val="28"/>
          <w:lang w:val="az-Latn-AZ"/>
        </w:rPr>
        <w:object w:dxaOrig="820" w:dyaOrig="620">
          <v:shape id="_x0000_i1054" type="#_x0000_t75" style="width:51.75pt;height:38.25pt" o:ole="">
            <v:imagedata r:id="rId33" o:title=""/>
          </v:shape>
          <o:OLEObject Type="Embed" ProgID="Equation.3" ShapeID="_x0000_i1054" DrawAspect="Content" ObjectID="_1688725765" r:id="rId34"/>
        </w:object>
      </w:r>
      <w:r>
        <w:rPr>
          <w:position w:val="-24"/>
          <w:sz w:val="28"/>
          <w:szCs w:val="28"/>
          <w:lang w:val="az-Latn-AZ"/>
        </w:rPr>
        <w:tab/>
      </w:r>
      <w:r>
        <w:rPr>
          <w:position w:val="-24"/>
          <w:sz w:val="28"/>
          <w:szCs w:val="28"/>
          <w:lang w:val="az-Latn-AZ"/>
        </w:rPr>
        <w:tab/>
      </w:r>
      <w:r w:rsidRPr="004D7181">
        <w:rPr>
          <w:sz w:val="28"/>
          <w:szCs w:val="28"/>
          <w:lang w:val="az-Latn-AZ"/>
        </w:rPr>
        <w:t xml:space="preserve">  </w:t>
      </w:r>
      <w:r w:rsidRPr="00B079F6">
        <w:rPr>
          <w:position w:val="-24"/>
          <w:sz w:val="28"/>
          <w:szCs w:val="28"/>
          <w:lang w:val="az-Latn-AZ"/>
        </w:rPr>
        <w:object w:dxaOrig="720" w:dyaOrig="620">
          <v:shape id="_x0000_i1055" type="#_x0000_t75" style="width:48pt;height:41.25pt" o:ole="">
            <v:imagedata r:id="rId35" o:title=""/>
          </v:shape>
          <o:OLEObject Type="Embed" ProgID="Equation.3" ShapeID="_x0000_i1055" DrawAspect="Content" ObjectID="_1688725766" r:id="rId36"/>
        </w:object>
      </w:r>
    </w:p>
    <w:p w:rsidR="00EE5938" w:rsidRDefault="00EE5938" w:rsidP="00EE5938">
      <w:pPr>
        <w:jc w:val="both"/>
        <w:rPr>
          <w:sz w:val="28"/>
          <w:szCs w:val="28"/>
          <w:lang w:val="az-Latn-AZ"/>
        </w:rPr>
      </w:pPr>
    </w:p>
    <w:p w:rsidR="00EE5938" w:rsidRPr="004D7181" w:rsidRDefault="00EE5938" w:rsidP="00EE5938">
      <w:pPr>
        <w:ind w:firstLine="708"/>
        <w:jc w:val="both"/>
        <w:rPr>
          <w:sz w:val="28"/>
          <w:szCs w:val="28"/>
          <w:lang w:val="az-Latn-AZ"/>
        </w:rPr>
      </w:pPr>
      <w:r w:rsidRPr="004D7181">
        <w:rPr>
          <w:sz w:val="28"/>
          <w:szCs w:val="28"/>
          <w:lang w:val="az-Latn-AZ"/>
        </w:rPr>
        <w:t>Göründüyü kimi birinci tərtib reaksiyalarda τ başlanğıc qatlıqdan (</w:t>
      </w:r>
      <w:r w:rsidRPr="00B079F6">
        <w:rPr>
          <w:position w:val="-6"/>
          <w:sz w:val="28"/>
          <w:szCs w:val="28"/>
          <w:lang w:val="az-Latn-AZ"/>
        </w:rPr>
        <w:object w:dxaOrig="200" w:dyaOrig="220">
          <v:shape id="_x0000_i1056" type="#_x0000_t75" style="width:9.75pt;height:11.25pt" o:ole="">
            <v:imagedata r:id="rId37" o:title=""/>
          </v:shape>
          <o:OLEObject Type="Embed" ProgID="Equation.3" ShapeID="_x0000_i1056" DrawAspect="Content" ObjectID="_1688725767" r:id="rId38"/>
        </w:object>
      </w:r>
      <w:r w:rsidRPr="004D7181">
        <w:rPr>
          <w:sz w:val="28"/>
          <w:szCs w:val="28"/>
          <w:lang w:val="az-Latn-AZ"/>
        </w:rPr>
        <w:t>) asılı olmadığı halda ikinci tərtib reaksiyarda belə asılılıq mövcuddur.</w:t>
      </w:r>
    </w:p>
    <w:p w:rsidR="00EE5938" w:rsidRPr="00796AD8" w:rsidRDefault="00EE5938" w:rsidP="00EE5938">
      <w:pPr>
        <w:jc w:val="both"/>
        <w:rPr>
          <w:sz w:val="28"/>
          <w:szCs w:val="28"/>
          <w:lang w:val="az-Latn-AZ"/>
        </w:rPr>
      </w:pPr>
      <w:r w:rsidRPr="00796AD8">
        <w:rPr>
          <w:sz w:val="28"/>
          <w:szCs w:val="28"/>
          <w:lang w:val="az-Latn-AZ"/>
        </w:rPr>
        <w:t xml:space="preserve">Birinci tərtib reaksiyalara misal olaraq aşağıdakı reaksiyaları göstərmək olar. </w:t>
      </w:r>
    </w:p>
    <w:p w:rsidR="00EE5938" w:rsidRPr="00796AD8" w:rsidRDefault="00EE5938" w:rsidP="00EE5938">
      <w:pPr>
        <w:pStyle w:val="a8"/>
        <w:numPr>
          <w:ilvl w:val="0"/>
          <w:numId w:val="37"/>
        </w:numPr>
        <w:spacing w:after="200" w:line="276" w:lineRule="auto"/>
        <w:jc w:val="both"/>
        <w:rPr>
          <w:sz w:val="28"/>
          <w:szCs w:val="28"/>
          <w:lang w:val="az-Latn-AZ"/>
        </w:rPr>
      </w:pPr>
      <w:r w:rsidRPr="00796AD8">
        <w:rPr>
          <w:sz w:val="28"/>
          <w:szCs w:val="28"/>
          <w:lang w:val="az-Latn-AZ"/>
        </w:rPr>
        <w:t>Mikroorqanizmlərin böyümə sürəti birinci tərtib reaksiyaların qanunauyğunluğuna tabe olur. Bu ona görə maraqlıdır ki, bədxassəli şişlə</w:t>
      </w:r>
      <w:r w:rsidRPr="00796AD8">
        <w:rPr>
          <w:sz w:val="28"/>
          <w:szCs w:val="28"/>
          <w:lang w:val="az-Latn-AZ"/>
        </w:rPr>
        <w:softHyphen/>
        <w:t xml:space="preserve">rin inkişaf sürəti zamandan </w:t>
      </w:r>
      <w:r w:rsidRPr="00796AD8">
        <w:rPr>
          <w:sz w:val="28"/>
          <w:szCs w:val="28"/>
          <w:lang w:val="az-Latn-AZ"/>
        </w:rPr>
        <w:lastRenderedPageBreak/>
        <w:t>eksponensial asılıdır. Ona görə də xərçəng xəs</w:t>
      </w:r>
      <w:r w:rsidRPr="00796AD8">
        <w:rPr>
          <w:sz w:val="28"/>
          <w:szCs w:val="28"/>
          <w:lang w:val="az-Latn-AZ"/>
        </w:rPr>
        <w:softHyphen/>
        <w:t>təliyini müalicə etmək üçün təklif olunan bütün üsullar o vaxt səmərə ve</w:t>
      </w:r>
      <w:r w:rsidRPr="00796AD8">
        <w:rPr>
          <w:sz w:val="28"/>
          <w:szCs w:val="28"/>
          <w:lang w:val="az-Latn-AZ"/>
        </w:rPr>
        <w:softHyphen/>
        <w:t>rir ki, onlar xəstəliyin başlanğıc mərhələsində tətbiq olunsunlar.</w:t>
      </w:r>
    </w:p>
    <w:p w:rsidR="00EE5938" w:rsidRPr="00796AD8" w:rsidRDefault="00EE5938" w:rsidP="00EE5938">
      <w:pPr>
        <w:pStyle w:val="a8"/>
        <w:numPr>
          <w:ilvl w:val="0"/>
          <w:numId w:val="37"/>
        </w:numPr>
        <w:spacing w:after="200" w:line="276" w:lineRule="auto"/>
        <w:jc w:val="both"/>
        <w:rPr>
          <w:sz w:val="28"/>
          <w:szCs w:val="28"/>
          <w:lang w:val="az-Latn-AZ"/>
        </w:rPr>
      </w:pPr>
      <w:r w:rsidRPr="00796AD8">
        <w:rPr>
          <w:sz w:val="28"/>
          <w:szCs w:val="28"/>
          <w:lang w:val="az-Latn-AZ"/>
        </w:rPr>
        <w:t>Arxeoloji tapıntıların yaşını təyin etmək üçün son vaxtlar təklif olunan perspektivli üsul iki fakta əsaslanır: 1) canlı orqanizmdə olan aminturşular yalnız L- formada olur, 2) canlı orqanizm öləndən sonra keçən illər ərzində rasemizasiya gedir,yəni L-forma D-formaya çevrilir (bu reaksiya birinci tərtib reaksiyasıdır).</w:t>
      </w:r>
    </w:p>
    <w:p w:rsidR="00EE5938" w:rsidRPr="00796AD8" w:rsidRDefault="00EE5938" w:rsidP="00EE5938">
      <w:pPr>
        <w:tabs>
          <w:tab w:val="left" w:pos="284"/>
        </w:tabs>
        <w:ind w:left="426"/>
        <w:jc w:val="both"/>
        <w:rPr>
          <w:sz w:val="28"/>
          <w:szCs w:val="28"/>
          <w:lang w:val="az-Latn-AZ"/>
        </w:rPr>
      </w:pPr>
      <w:r w:rsidRPr="00796AD8">
        <w:rPr>
          <w:sz w:val="28"/>
          <w:szCs w:val="28"/>
          <w:lang w:val="az-Latn-AZ"/>
        </w:rPr>
        <w:t xml:space="preserve">Arxeoloji qazıntılarda tapılan üzvü obyektin yaşını tapmaq üçün onda </w:t>
      </w:r>
      <m:oMath>
        <m:d>
          <m:dPr>
            <m:begChr m:val="["/>
            <m:endChr m:val="]"/>
            <m:ctrlPr>
              <w:rPr>
                <w:rFonts w:ascii="Cambria Math" w:hAnsi="Cambria Math"/>
                <w:i/>
                <w:sz w:val="28"/>
                <w:szCs w:val="28"/>
                <w:lang w:val="az-Latn-AZ" w:eastAsia="en-US"/>
              </w:rPr>
            </m:ctrlPr>
          </m:dPr>
          <m:e>
            <m:r>
              <w:rPr>
                <w:rFonts w:ascii="Cambria Math" w:hAnsi="Cambria Math"/>
                <w:sz w:val="28"/>
                <w:szCs w:val="28"/>
                <w:lang w:val="az-Latn-AZ"/>
              </w:rPr>
              <m:t>D</m:t>
            </m:r>
          </m:e>
        </m:d>
        <m:r>
          <w:rPr>
            <w:rFonts w:ascii="Cambria Math"/>
            <w:sz w:val="28"/>
            <w:szCs w:val="28"/>
            <w:lang w:val="az-Latn-AZ"/>
          </w:rPr>
          <m:t>/</m:t>
        </m:r>
        <m:d>
          <m:dPr>
            <m:begChr m:val="["/>
            <m:endChr m:val="]"/>
            <m:ctrlPr>
              <w:rPr>
                <w:rFonts w:ascii="Cambria Math" w:hAnsi="Cambria Math"/>
                <w:i/>
                <w:sz w:val="28"/>
                <w:szCs w:val="28"/>
                <w:lang w:val="az-Latn-AZ" w:eastAsia="en-US"/>
              </w:rPr>
            </m:ctrlPr>
          </m:dPr>
          <m:e>
            <m:r>
              <w:rPr>
                <w:rFonts w:ascii="Cambria Math" w:hAnsi="Cambria Math"/>
                <w:sz w:val="28"/>
                <w:szCs w:val="28"/>
                <w:lang w:val="az-Latn-AZ"/>
              </w:rPr>
              <m:t>L</m:t>
            </m:r>
          </m:e>
        </m:d>
      </m:oMath>
      <w:r w:rsidRPr="00796AD8">
        <w:rPr>
          <w:sz w:val="28"/>
          <w:szCs w:val="28"/>
          <w:lang w:val="az-Latn-AZ"/>
        </w:rPr>
        <w:t xml:space="preserve">nisbətini və etalon kimi götürülən müasir üzvü obyektə [D]/[L] nisbətini ölçür müqayisə edirlər.Bu üsulla Eyazi I hominidin yaşının 34.000 il olması sübut edilmişdir. </w:t>
      </w:r>
    </w:p>
    <w:p w:rsidR="00EE5938" w:rsidRPr="00796AD8" w:rsidRDefault="00EE5938" w:rsidP="00EE5938">
      <w:pPr>
        <w:pStyle w:val="a8"/>
        <w:numPr>
          <w:ilvl w:val="0"/>
          <w:numId w:val="37"/>
        </w:numPr>
        <w:spacing w:after="200" w:line="276" w:lineRule="auto"/>
        <w:jc w:val="both"/>
        <w:rPr>
          <w:sz w:val="28"/>
          <w:szCs w:val="28"/>
          <w:lang w:val="az-Latn-AZ"/>
        </w:rPr>
      </w:pPr>
      <w:r w:rsidRPr="00796AD8">
        <w:rPr>
          <w:sz w:val="28"/>
          <w:szCs w:val="28"/>
          <w:lang w:val="az-Latn-AZ"/>
        </w:rPr>
        <w:t xml:space="preserve"> Geoloji yaşı hesablamaq üçün başqa bir üsul radioaktiv </w:t>
      </w:r>
      <w:r w:rsidRPr="00796AD8">
        <w:rPr>
          <w:sz w:val="28"/>
          <w:szCs w:val="28"/>
          <w:vertAlign w:val="superscript"/>
          <w:lang w:val="az-Latn-AZ"/>
        </w:rPr>
        <w:t>14</w:t>
      </w:r>
      <w:r w:rsidRPr="00796AD8">
        <w:rPr>
          <w:sz w:val="28"/>
          <w:szCs w:val="28"/>
          <w:lang w:val="az-Latn-AZ"/>
        </w:rPr>
        <w:t>C izotopunun parçalanmasına əsaslanır.</w:t>
      </w:r>
    </w:p>
    <w:p w:rsidR="00EE5938" w:rsidRPr="00796AD8" w:rsidRDefault="00EE5938" w:rsidP="00EE5938">
      <w:pPr>
        <w:pStyle w:val="a8"/>
        <w:ind w:left="360"/>
        <w:jc w:val="both"/>
        <w:rPr>
          <w:sz w:val="28"/>
          <w:szCs w:val="28"/>
          <w:lang w:val="az-Latn-AZ"/>
        </w:rPr>
      </w:pPr>
    </w:p>
    <w:p w:rsidR="00EE5938" w:rsidRDefault="00EE5938" w:rsidP="00EE5938">
      <w:pPr>
        <w:pStyle w:val="a8"/>
        <w:ind w:left="360"/>
        <w:jc w:val="both"/>
        <w:rPr>
          <w:color w:val="FF0000"/>
          <w:sz w:val="28"/>
          <w:szCs w:val="28"/>
          <w:lang w:val="az-Latn-AZ"/>
        </w:rPr>
      </w:pPr>
    </w:p>
    <w:p w:rsidR="00EE5938" w:rsidRPr="00796AD8" w:rsidRDefault="00EE5938" w:rsidP="00EE5938">
      <w:pPr>
        <w:pStyle w:val="a8"/>
        <w:ind w:left="360"/>
        <w:jc w:val="center"/>
        <w:rPr>
          <w:b/>
          <w:sz w:val="40"/>
          <w:szCs w:val="40"/>
          <w:lang w:val="az-Latn-AZ"/>
        </w:rPr>
      </w:pPr>
      <w:r w:rsidRPr="00796AD8">
        <w:rPr>
          <w:b/>
          <w:sz w:val="40"/>
          <w:szCs w:val="40"/>
          <w:lang w:val="az-Latn-AZ"/>
        </w:rPr>
        <w:t xml:space="preserve">Mürəkkəb reaksiyaların növləri və mexanizmi </w:t>
      </w:r>
    </w:p>
    <w:p w:rsidR="00EE5938" w:rsidRDefault="00EE5938" w:rsidP="00EE5938">
      <w:pPr>
        <w:ind w:firstLine="360"/>
        <w:jc w:val="both"/>
        <w:rPr>
          <w:sz w:val="28"/>
          <w:szCs w:val="28"/>
          <w:lang w:val="az-Latn-AZ"/>
        </w:rPr>
      </w:pPr>
      <w:r w:rsidRPr="00870E13">
        <w:rPr>
          <w:sz w:val="28"/>
          <w:szCs w:val="28"/>
          <w:lang w:val="az-Latn-AZ"/>
        </w:rPr>
        <w:t>Arrenius</w:t>
      </w:r>
      <w:r>
        <w:rPr>
          <w:sz w:val="28"/>
          <w:szCs w:val="28"/>
          <w:lang w:val="az-Latn-AZ"/>
        </w:rPr>
        <w:t xml:space="preserve"> qanunu və digər sürət qanunları sadə reaksiyalara tətbiq edilir. Orqanizmdə gedən biokimyəvi reaksiyaların əksəriyyəti mürəkkəb proseslər olub, ardıcıl, paralel, qoşulmuş və ya zəncirvari mexanizmlə gedir.</w:t>
      </w:r>
    </w:p>
    <w:p w:rsidR="00EE5938" w:rsidRDefault="00EE5938" w:rsidP="00EE5938">
      <w:pPr>
        <w:ind w:firstLine="360"/>
        <w:jc w:val="both"/>
        <w:rPr>
          <w:sz w:val="28"/>
          <w:szCs w:val="28"/>
          <w:lang w:val="az-Latn-AZ"/>
        </w:rPr>
      </w:pPr>
      <w:r w:rsidRPr="003A5870">
        <w:rPr>
          <w:b/>
          <w:i/>
          <w:sz w:val="28"/>
          <w:szCs w:val="28"/>
          <w:lang w:val="az-Latn-AZ"/>
        </w:rPr>
        <w:t>Ardıcıl</w:t>
      </w:r>
      <w:r>
        <w:rPr>
          <w:sz w:val="28"/>
          <w:szCs w:val="28"/>
          <w:lang w:val="az-Latn-AZ"/>
        </w:rPr>
        <w:t xml:space="preserve"> reaksiyaların ümumi sxemi </w:t>
      </w:r>
    </w:p>
    <w:p w:rsidR="00EE5938" w:rsidRDefault="00EE5938" w:rsidP="00EE5938">
      <w:pPr>
        <w:ind w:firstLine="360"/>
        <w:jc w:val="center"/>
        <w:rPr>
          <w:sz w:val="28"/>
          <w:szCs w:val="28"/>
          <w:lang w:val="az-Latn-AZ"/>
        </w:rPr>
      </w:pPr>
      <w:r w:rsidRPr="00870E13">
        <w:rPr>
          <w:position w:val="-6"/>
          <w:sz w:val="28"/>
          <w:szCs w:val="28"/>
          <w:lang w:val="az-Latn-AZ"/>
        </w:rPr>
        <w:object w:dxaOrig="1560" w:dyaOrig="279">
          <v:shape id="_x0000_i1059" type="#_x0000_t75" style="width:78pt;height:14.25pt" o:ole="">
            <v:imagedata r:id="rId39" o:title=""/>
          </v:shape>
          <o:OLEObject Type="Embed" ProgID="Equation.3" ShapeID="_x0000_i1059" DrawAspect="Content" ObjectID="_1688725768" r:id="rId40"/>
        </w:object>
      </w:r>
    </w:p>
    <w:p w:rsidR="00EE5938" w:rsidRDefault="00EE5938" w:rsidP="00EE5938">
      <w:pPr>
        <w:ind w:firstLine="360"/>
        <w:jc w:val="both"/>
        <w:rPr>
          <w:sz w:val="28"/>
          <w:szCs w:val="28"/>
          <w:lang w:val="az-Latn-AZ"/>
        </w:rPr>
      </w:pPr>
      <w:r>
        <w:rPr>
          <w:sz w:val="28"/>
          <w:szCs w:val="28"/>
          <w:lang w:val="az-Latn-AZ"/>
        </w:rPr>
        <w:t>kimi göstərilə bilər. Belə prosesin sürəti ən yavaş gedən mərhələnin sürətilə müəyyən edilir. Ardıcıl reaksiyalara rafinozanın hidrolizini misal göstərmək olar.</w:t>
      </w:r>
    </w:p>
    <w:p w:rsidR="00EE5938" w:rsidRPr="00E96AAC" w:rsidRDefault="00EE5938" w:rsidP="00EE5938">
      <w:pPr>
        <w:ind w:firstLine="360"/>
        <w:jc w:val="both"/>
        <w:rPr>
          <w:sz w:val="28"/>
          <w:szCs w:val="28"/>
          <w:lang w:val="az-Latn-AZ"/>
        </w:rPr>
      </w:pPr>
    </w:p>
    <w:p w:rsidR="00EE5938" w:rsidRPr="00183EAE" w:rsidRDefault="00EE5938" w:rsidP="00EE5938">
      <w:pPr>
        <w:jc w:val="center"/>
        <w:rPr>
          <w:sz w:val="40"/>
          <w:szCs w:val="40"/>
          <w:vertAlign w:val="subscript"/>
          <w:lang w:val="az-Latn-AZ"/>
        </w:rPr>
      </w:pPr>
      <w:r w:rsidRPr="00183EAE">
        <w:rPr>
          <w:sz w:val="40"/>
          <w:szCs w:val="40"/>
          <w:lang w:val="az-Latn-AZ"/>
        </w:rPr>
        <w:t>C</w:t>
      </w:r>
      <w:r w:rsidRPr="00183EAE">
        <w:rPr>
          <w:sz w:val="40"/>
          <w:szCs w:val="40"/>
          <w:vertAlign w:val="subscript"/>
          <w:lang w:val="az-Latn-AZ"/>
        </w:rPr>
        <w:t>18</w:t>
      </w:r>
      <w:r w:rsidRPr="00183EAE">
        <w:rPr>
          <w:sz w:val="40"/>
          <w:szCs w:val="40"/>
          <w:lang w:val="az-Latn-AZ"/>
        </w:rPr>
        <w:t>H</w:t>
      </w:r>
      <w:r w:rsidRPr="00183EAE">
        <w:rPr>
          <w:sz w:val="40"/>
          <w:szCs w:val="40"/>
          <w:vertAlign w:val="subscript"/>
          <w:lang w:val="az-Latn-AZ"/>
        </w:rPr>
        <w:t>32</w:t>
      </w:r>
      <w:r w:rsidRPr="00183EAE">
        <w:rPr>
          <w:sz w:val="40"/>
          <w:szCs w:val="40"/>
          <w:lang w:val="az-Latn-AZ"/>
        </w:rPr>
        <w:t>O</w:t>
      </w:r>
      <w:r w:rsidRPr="00183EAE">
        <w:rPr>
          <w:sz w:val="40"/>
          <w:szCs w:val="40"/>
          <w:vertAlign w:val="subscript"/>
          <w:lang w:val="az-Latn-AZ"/>
        </w:rPr>
        <w:t>16</w:t>
      </w:r>
      <w:r w:rsidRPr="00183EAE">
        <w:rPr>
          <w:sz w:val="40"/>
          <w:szCs w:val="40"/>
          <w:lang w:val="az-Latn-AZ"/>
        </w:rPr>
        <w:t xml:space="preserve"> + H</w:t>
      </w:r>
      <w:r w:rsidRPr="00183EAE">
        <w:rPr>
          <w:sz w:val="40"/>
          <w:szCs w:val="40"/>
          <w:vertAlign w:val="subscript"/>
          <w:lang w:val="az-Latn-AZ"/>
        </w:rPr>
        <w:t>2</w:t>
      </w:r>
      <w:r w:rsidRPr="00183EAE">
        <w:rPr>
          <w:sz w:val="40"/>
          <w:szCs w:val="40"/>
          <w:lang w:val="az-Latn-AZ"/>
        </w:rPr>
        <w:t>O → C</w:t>
      </w:r>
      <w:r w:rsidRPr="00183EAE">
        <w:rPr>
          <w:sz w:val="40"/>
          <w:szCs w:val="40"/>
          <w:vertAlign w:val="subscript"/>
          <w:lang w:val="az-Latn-AZ"/>
        </w:rPr>
        <w:t>6</w:t>
      </w:r>
      <w:r w:rsidRPr="00183EAE">
        <w:rPr>
          <w:sz w:val="40"/>
          <w:szCs w:val="40"/>
          <w:lang w:val="az-Latn-AZ"/>
        </w:rPr>
        <w:t>H</w:t>
      </w:r>
      <w:r w:rsidRPr="00183EAE">
        <w:rPr>
          <w:sz w:val="40"/>
          <w:szCs w:val="40"/>
          <w:vertAlign w:val="subscript"/>
          <w:lang w:val="az-Latn-AZ"/>
        </w:rPr>
        <w:t>12</w:t>
      </w:r>
      <w:r w:rsidRPr="00183EAE">
        <w:rPr>
          <w:sz w:val="40"/>
          <w:szCs w:val="40"/>
          <w:lang w:val="az-Latn-AZ"/>
        </w:rPr>
        <w:t>O</w:t>
      </w:r>
      <w:r w:rsidRPr="00183EAE">
        <w:rPr>
          <w:sz w:val="40"/>
          <w:szCs w:val="40"/>
          <w:vertAlign w:val="subscript"/>
          <w:lang w:val="az-Latn-AZ"/>
        </w:rPr>
        <w:t xml:space="preserve">6 </w:t>
      </w:r>
      <w:r w:rsidRPr="00183EAE">
        <w:rPr>
          <w:sz w:val="40"/>
          <w:szCs w:val="40"/>
          <w:lang w:val="az-Latn-AZ"/>
        </w:rPr>
        <w:t>+ C</w:t>
      </w:r>
      <w:r w:rsidRPr="00183EAE">
        <w:rPr>
          <w:sz w:val="40"/>
          <w:szCs w:val="40"/>
          <w:vertAlign w:val="subscript"/>
          <w:lang w:val="az-Latn-AZ"/>
        </w:rPr>
        <w:t>12</w:t>
      </w:r>
      <w:r w:rsidRPr="00183EAE">
        <w:rPr>
          <w:sz w:val="40"/>
          <w:szCs w:val="40"/>
          <w:lang w:val="az-Latn-AZ"/>
        </w:rPr>
        <w:t>H</w:t>
      </w:r>
      <w:r w:rsidRPr="00183EAE">
        <w:rPr>
          <w:sz w:val="40"/>
          <w:szCs w:val="40"/>
          <w:vertAlign w:val="subscript"/>
          <w:lang w:val="az-Latn-AZ"/>
        </w:rPr>
        <w:t>22</w:t>
      </w:r>
      <w:r w:rsidRPr="00183EAE">
        <w:rPr>
          <w:sz w:val="40"/>
          <w:szCs w:val="40"/>
          <w:lang w:val="az-Latn-AZ"/>
        </w:rPr>
        <w:t>O</w:t>
      </w:r>
      <w:r w:rsidRPr="00183EAE">
        <w:rPr>
          <w:sz w:val="40"/>
          <w:szCs w:val="40"/>
          <w:vertAlign w:val="subscript"/>
          <w:lang w:val="az-Latn-AZ"/>
        </w:rPr>
        <w:t>11</w:t>
      </w:r>
    </w:p>
    <w:p w:rsidR="00EE5938" w:rsidRPr="00183EAE" w:rsidRDefault="00EE5938" w:rsidP="00EE5938">
      <w:pPr>
        <w:jc w:val="center"/>
        <w:rPr>
          <w:sz w:val="40"/>
          <w:szCs w:val="40"/>
          <w:vertAlign w:val="subscript"/>
          <w:lang w:val="az-Latn-AZ"/>
        </w:rPr>
      </w:pPr>
      <w:r w:rsidRPr="00183EAE">
        <w:rPr>
          <w:sz w:val="40"/>
          <w:szCs w:val="40"/>
          <w:lang w:val="az-Latn-AZ"/>
        </w:rPr>
        <w:t>C</w:t>
      </w:r>
      <w:r w:rsidRPr="00183EAE">
        <w:rPr>
          <w:sz w:val="40"/>
          <w:szCs w:val="40"/>
          <w:vertAlign w:val="subscript"/>
          <w:lang w:val="az-Latn-AZ"/>
        </w:rPr>
        <w:t>12</w:t>
      </w:r>
      <w:r w:rsidRPr="00183EAE">
        <w:rPr>
          <w:sz w:val="40"/>
          <w:szCs w:val="40"/>
          <w:lang w:val="az-Latn-AZ"/>
        </w:rPr>
        <w:t>H</w:t>
      </w:r>
      <w:r w:rsidRPr="00183EAE">
        <w:rPr>
          <w:sz w:val="40"/>
          <w:szCs w:val="40"/>
          <w:vertAlign w:val="subscript"/>
          <w:lang w:val="az-Latn-AZ"/>
        </w:rPr>
        <w:t>22</w:t>
      </w:r>
      <w:r w:rsidRPr="00183EAE">
        <w:rPr>
          <w:sz w:val="40"/>
          <w:szCs w:val="40"/>
          <w:lang w:val="az-Latn-AZ"/>
        </w:rPr>
        <w:t>O</w:t>
      </w:r>
      <w:r w:rsidRPr="00183EAE">
        <w:rPr>
          <w:sz w:val="40"/>
          <w:szCs w:val="40"/>
          <w:vertAlign w:val="subscript"/>
          <w:lang w:val="az-Latn-AZ"/>
        </w:rPr>
        <w:t xml:space="preserve">11 </w:t>
      </w:r>
      <w:r w:rsidRPr="00183EAE">
        <w:rPr>
          <w:sz w:val="40"/>
          <w:szCs w:val="40"/>
          <w:lang w:val="az-Latn-AZ"/>
        </w:rPr>
        <w:t>+ H</w:t>
      </w:r>
      <w:r w:rsidRPr="00183EAE">
        <w:rPr>
          <w:sz w:val="40"/>
          <w:szCs w:val="40"/>
          <w:vertAlign w:val="subscript"/>
          <w:lang w:val="az-Latn-AZ"/>
        </w:rPr>
        <w:t>2</w:t>
      </w:r>
      <w:r w:rsidRPr="00183EAE">
        <w:rPr>
          <w:sz w:val="40"/>
          <w:szCs w:val="40"/>
          <w:lang w:val="az-Latn-AZ"/>
        </w:rPr>
        <w:t>O → C</w:t>
      </w:r>
      <w:r w:rsidRPr="00183EAE">
        <w:rPr>
          <w:sz w:val="40"/>
          <w:szCs w:val="40"/>
          <w:vertAlign w:val="subscript"/>
          <w:lang w:val="az-Latn-AZ"/>
        </w:rPr>
        <w:t>6</w:t>
      </w:r>
      <w:r w:rsidRPr="00183EAE">
        <w:rPr>
          <w:sz w:val="40"/>
          <w:szCs w:val="40"/>
          <w:lang w:val="az-Latn-AZ"/>
        </w:rPr>
        <w:t>H</w:t>
      </w:r>
      <w:r w:rsidRPr="00183EAE">
        <w:rPr>
          <w:sz w:val="40"/>
          <w:szCs w:val="40"/>
          <w:vertAlign w:val="subscript"/>
          <w:lang w:val="az-Latn-AZ"/>
        </w:rPr>
        <w:t>12</w:t>
      </w:r>
      <w:r w:rsidRPr="00183EAE">
        <w:rPr>
          <w:sz w:val="40"/>
          <w:szCs w:val="40"/>
          <w:lang w:val="az-Latn-AZ"/>
        </w:rPr>
        <w:t>O</w:t>
      </w:r>
      <w:r w:rsidRPr="00183EAE">
        <w:rPr>
          <w:sz w:val="40"/>
          <w:szCs w:val="40"/>
          <w:vertAlign w:val="subscript"/>
          <w:lang w:val="az-Latn-AZ"/>
        </w:rPr>
        <w:t xml:space="preserve">6 </w:t>
      </w:r>
      <w:r w:rsidRPr="00183EAE">
        <w:rPr>
          <w:sz w:val="40"/>
          <w:szCs w:val="40"/>
          <w:lang w:val="az-Latn-AZ"/>
        </w:rPr>
        <w:t>+ C</w:t>
      </w:r>
      <w:r w:rsidRPr="00183EAE">
        <w:rPr>
          <w:sz w:val="40"/>
          <w:szCs w:val="40"/>
          <w:vertAlign w:val="subscript"/>
          <w:lang w:val="az-Latn-AZ"/>
        </w:rPr>
        <w:t>6</w:t>
      </w:r>
      <w:r w:rsidRPr="00183EAE">
        <w:rPr>
          <w:sz w:val="40"/>
          <w:szCs w:val="40"/>
          <w:lang w:val="az-Latn-AZ"/>
        </w:rPr>
        <w:t>H</w:t>
      </w:r>
      <w:r w:rsidRPr="00183EAE">
        <w:rPr>
          <w:sz w:val="40"/>
          <w:szCs w:val="40"/>
          <w:vertAlign w:val="subscript"/>
          <w:lang w:val="az-Latn-AZ"/>
        </w:rPr>
        <w:t>12</w:t>
      </w:r>
      <w:r w:rsidRPr="00183EAE">
        <w:rPr>
          <w:sz w:val="40"/>
          <w:szCs w:val="40"/>
          <w:lang w:val="az-Latn-AZ"/>
        </w:rPr>
        <w:t>O</w:t>
      </w:r>
      <w:r w:rsidRPr="00183EAE">
        <w:rPr>
          <w:sz w:val="40"/>
          <w:szCs w:val="40"/>
          <w:vertAlign w:val="subscript"/>
          <w:lang w:val="az-Latn-AZ"/>
        </w:rPr>
        <w:t>6</w:t>
      </w:r>
    </w:p>
    <w:p w:rsidR="00EE5938" w:rsidRDefault="00EE5938" w:rsidP="00EE5938">
      <w:pPr>
        <w:jc w:val="both"/>
        <w:rPr>
          <w:sz w:val="28"/>
          <w:szCs w:val="28"/>
          <w:lang w:val="az-Latn-AZ"/>
        </w:rPr>
      </w:pPr>
    </w:p>
    <w:p w:rsidR="00EE5938" w:rsidRDefault="00EE5938" w:rsidP="00EE5938">
      <w:pPr>
        <w:jc w:val="both"/>
        <w:rPr>
          <w:sz w:val="28"/>
          <w:szCs w:val="28"/>
          <w:lang w:val="az-Latn-AZ"/>
        </w:rPr>
      </w:pPr>
      <w:r>
        <w:rPr>
          <w:sz w:val="28"/>
          <w:szCs w:val="28"/>
          <w:lang w:val="az-Latn-AZ"/>
        </w:rPr>
        <w:t xml:space="preserve">Orqanizmdə baş verən qlikogenin hidrolizi, </w:t>
      </w:r>
    </w:p>
    <w:p w:rsidR="00EE5938" w:rsidRDefault="00EE5938" w:rsidP="00EE5938">
      <w:pPr>
        <w:jc w:val="both"/>
        <w:rPr>
          <w:sz w:val="28"/>
          <w:szCs w:val="28"/>
          <w:lang w:val="az-Latn-AZ"/>
        </w:rPr>
      </w:pPr>
    </w:p>
    <w:p w:rsidR="00EE5938" w:rsidRDefault="008460CC" w:rsidP="00EE5938">
      <w:pPr>
        <w:jc w:val="both"/>
        <w:rPr>
          <w:sz w:val="28"/>
          <w:szCs w:val="28"/>
          <w:lang w:val="az-Latn-AZ"/>
        </w:rPr>
      </w:pPr>
      <w:r w:rsidRPr="00EE5938">
        <w:rPr>
          <w:noProof/>
        </w:rPr>
        <w:drawing>
          <wp:inline distT="0" distB="0" distL="0" distR="0">
            <wp:extent cx="5810250" cy="3028950"/>
            <wp:effectExtent l="0" t="0" r="0" b="0"/>
            <wp:docPr id="36" name="Рисунок 1" descr="http://lib4all.ru/base/B2319/img/B2319p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4all.ru/base/B2319/img/B2319p85-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10250" cy="3028950"/>
                    </a:xfrm>
                    <a:prstGeom prst="rect">
                      <a:avLst/>
                    </a:prstGeom>
                    <a:noFill/>
                    <a:ln>
                      <a:noFill/>
                    </a:ln>
                  </pic:spPr>
                </pic:pic>
              </a:graphicData>
            </a:graphic>
          </wp:inline>
        </w:drawing>
      </w:r>
    </w:p>
    <w:p w:rsidR="00EE5938" w:rsidRPr="00E96AAC" w:rsidRDefault="00EE5938" w:rsidP="00EE5938">
      <w:pPr>
        <w:jc w:val="both"/>
        <w:rPr>
          <w:color w:val="FF0000"/>
          <w:sz w:val="28"/>
          <w:szCs w:val="28"/>
          <w:lang w:val="en-US"/>
        </w:rPr>
      </w:pPr>
      <w:r>
        <w:rPr>
          <w:sz w:val="28"/>
          <w:szCs w:val="28"/>
          <w:lang w:val="az-Latn-AZ"/>
        </w:rPr>
        <w:t>ATF-in hidrolizi və  digər reaksiyalar ardıcıl mexanizmlə gedirlər.</w:t>
      </w:r>
    </w:p>
    <w:p w:rsidR="00EE5938" w:rsidRDefault="008460CC" w:rsidP="00EE5938">
      <w:pPr>
        <w:jc w:val="both"/>
        <w:rPr>
          <w:color w:val="FF0000"/>
          <w:sz w:val="28"/>
          <w:szCs w:val="28"/>
          <w:lang w:val="az-Latn-AZ"/>
        </w:rPr>
      </w:pPr>
      <w:r w:rsidRPr="00EE5938">
        <w:rPr>
          <w:noProof/>
        </w:rPr>
        <w:lastRenderedPageBreak/>
        <w:drawing>
          <wp:inline distT="0" distB="0" distL="0" distR="0">
            <wp:extent cx="5638800" cy="2524125"/>
            <wp:effectExtent l="0" t="0" r="0" b="0"/>
            <wp:docPr id="37" name="Рисунок 2" descr="http://www.studfiles.ru/html/2706/487/html_iDlg0pqmfP.MPTq/img-A8B7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studfiles.ru/html/2706/487/html_iDlg0pqmfP.MPTq/img-A8B7Xh.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38800" cy="2524125"/>
                    </a:xfrm>
                    <a:prstGeom prst="rect">
                      <a:avLst/>
                    </a:prstGeom>
                    <a:noFill/>
                    <a:ln>
                      <a:noFill/>
                    </a:ln>
                  </pic:spPr>
                </pic:pic>
              </a:graphicData>
            </a:graphic>
          </wp:inline>
        </w:drawing>
      </w:r>
    </w:p>
    <w:p w:rsidR="00EE5938" w:rsidRDefault="00EE5938" w:rsidP="00EE5938">
      <w:pPr>
        <w:jc w:val="both"/>
        <w:rPr>
          <w:sz w:val="28"/>
          <w:szCs w:val="28"/>
          <w:lang w:val="az-Latn-AZ"/>
        </w:rPr>
      </w:pPr>
      <w:r w:rsidRPr="00870E13">
        <w:rPr>
          <w:position w:val="-6"/>
          <w:sz w:val="28"/>
          <w:szCs w:val="28"/>
          <w:lang w:val="az-Latn-AZ"/>
        </w:rPr>
        <w:object w:dxaOrig="1280" w:dyaOrig="279">
          <v:shape id="_x0000_i1062" type="#_x0000_t75" style="width:63.75pt;height:14.25pt" o:ole="">
            <v:imagedata r:id="rId43" o:title=""/>
          </v:shape>
          <o:OLEObject Type="Embed" ProgID="Equation.3" ShapeID="_x0000_i1062" DrawAspect="Content" ObjectID="_1688725769" r:id="rId44"/>
        </w:object>
      </w:r>
      <w:r>
        <w:rPr>
          <w:sz w:val="28"/>
          <w:szCs w:val="28"/>
          <w:lang w:val="az-Latn-AZ"/>
        </w:rPr>
        <w:t>sxemi üzrə gedən sadə ardıcıl reaksiyalarda başlanğıc (C</w:t>
      </w:r>
      <w:r>
        <w:rPr>
          <w:sz w:val="28"/>
          <w:szCs w:val="28"/>
          <w:vertAlign w:val="subscript"/>
          <w:lang w:val="az-Latn-AZ"/>
        </w:rPr>
        <w:t>A</w:t>
      </w:r>
      <w:r>
        <w:rPr>
          <w:sz w:val="28"/>
          <w:szCs w:val="28"/>
          <w:lang w:val="az-Latn-AZ"/>
        </w:rPr>
        <w:t>), aralıq (C</w:t>
      </w:r>
      <w:r>
        <w:rPr>
          <w:sz w:val="28"/>
          <w:szCs w:val="28"/>
          <w:vertAlign w:val="subscript"/>
          <w:lang w:val="az-Latn-AZ"/>
        </w:rPr>
        <w:t>B</w:t>
      </w:r>
      <w:r>
        <w:rPr>
          <w:sz w:val="28"/>
          <w:szCs w:val="28"/>
          <w:lang w:val="az-Latn-AZ"/>
        </w:rPr>
        <w:t>) və son məhsulun (C</w:t>
      </w:r>
      <w:r>
        <w:rPr>
          <w:sz w:val="28"/>
          <w:szCs w:val="28"/>
          <w:vertAlign w:val="subscript"/>
          <w:lang w:val="az-Latn-AZ"/>
        </w:rPr>
        <w:t>C</w:t>
      </w:r>
      <w:r>
        <w:rPr>
          <w:sz w:val="28"/>
          <w:szCs w:val="28"/>
          <w:lang w:val="az-Latn-AZ"/>
        </w:rPr>
        <w:t>) qatılığının zamandan asılılığı şəkildə göstərilmişdir.</w:t>
      </w:r>
    </w:p>
    <w:p w:rsidR="00EE5938" w:rsidRPr="00156FB2" w:rsidRDefault="008460CC" w:rsidP="00EE5938">
      <w:pPr>
        <w:jc w:val="center"/>
        <w:rPr>
          <w:color w:val="FF0000"/>
          <w:sz w:val="28"/>
          <w:szCs w:val="28"/>
          <w:lang w:val="en-US"/>
        </w:rPr>
      </w:pPr>
      <w:r w:rsidRPr="00EE5938">
        <w:rPr>
          <w:noProof/>
          <w:color w:val="FF0000"/>
          <w:sz w:val="28"/>
          <w:szCs w:val="28"/>
        </w:rPr>
        <w:drawing>
          <wp:inline distT="0" distB="0" distL="0" distR="0">
            <wp:extent cx="2962275" cy="2162175"/>
            <wp:effectExtent l="0" t="0" r="0" b="0"/>
            <wp:docPr id="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62275" cy="2162175"/>
                    </a:xfrm>
                    <a:prstGeom prst="rect">
                      <a:avLst/>
                    </a:prstGeom>
                    <a:noFill/>
                    <a:ln>
                      <a:noFill/>
                    </a:ln>
                  </pic:spPr>
                </pic:pic>
              </a:graphicData>
            </a:graphic>
          </wp:inline>
        </w:drawing>
      </w:r>
    </w:p>
    <w:p w:rsidR="00EE5938" w:rsidRDefault="00EE5938" w:rsidP="00EE5938">
      <w:pPr>
        <w:tabs>
          <w:tab w:val="left" w:pos="7275"/>
          <w:tab w:val="left" w:pos="7560"/>
        </w:tabs>
        <w:ind w:firstLine="600"/>
        <w:jc w:val="both"/>
        <w:rPr>
          <w:sz w:val="28"/>
          <w:szCs w:val="28"/>
          <w:lang w:val="az-Latn-AZ"/>
        </w:rPr>
      </w:pPr>
      <w:r>
        <w:rPr>
          <w:sz w:val="28"/>
          <w:szCs w:val="28"/>
          <w:lang w:val="az-Latn-AZ"/>
        </w:rPr>
        <w:t>Şəkildən göründüyü kimi aralıq məhsulun qatılığının maksimum nöqtəsi</w:t>
      </w:r>
    </w:p>
    <w:p w:rsidR="00EE5938" w:rsidRPr="00365A70" w:rsidRDefault="00EE5938" w:rsidP="00EE5938">
      <w:pPr>
        <w:tabs>
          <w:tab w:val="left" w:pos="7275"/>
          <w:tab w:val="left" w:pos="7560"/>
        </w:tabs>
        <w:jc w:val="both"/>
        <w:rPr>
          <w:sz w:val="28"/>
          <w:szCs w:val="28"/>
          <w:lang w:val="az-Latn-AZ"/>
        </w:rPr>
      </w:pPr>
      <w:r w:rsidRPr="00365A70">
        <w:rPr>
          <w:position w:val="-24"/>
          <w:sz w:val="28"/>
          <w:szCs w:val="28"/>
          <w:lang w:val="az-Latn-AZ"/>
        </w:rPr>
        <w:object w:dxaOrig="920" w:dyaOrig="620">
          <v:shape id="_x0000_i1064" type="#_x0000_t75" style="width:45.75pt;height:30.75pt" o:ole="">
            <v:imagedata r:id="rId46" o:title=""/>
          </v:shape>
          <o:OLEObject Type="Embed" ProgID="Equation.3" ShapeID="_x0000_i1064" DrawAspect="Content" ObjectID="_1688725770" r:id="rId47"/>
        </w:object>
      </w:r>
      <w:r>
        <w:rPr>
          <w:sz w:val="28"/>
          <w:szCs w:val="28"/>
          <w:lang w:val="az-Latn-AZ"/>
        </w:rPr>
        <w:t>şərtinə uyğun gəlir. Maraqlıdır ki, maksinunun vəziyyəti k</w:t>
      </w:r>
      <w:r>
        <w:rPr>
          <w:sz w:val="28"/>
          <w:szCs w:val="28"/>
          <w:vertAlign w:val="subscript"/>
          <w:lang w:val="az-Latn-AZ"/>
        </w:rPr>
        <w:t>1</w:t>
      </w:r>
      <w:r>
        <w:rPr>
          <w:sz w:val="28"/>
          <w:szCs w:val="28"/>
          <w:lang w:val="az-Latn-AZ"/>
        </w:rPr>
        <w:t xml:space="preserve"> və k</w:t>
      </w:r>
      <w:r>
        <w:rPr>
          <w:sz w:val="28"/>
          <w:szCs w:val="28"/>
          <w:vertAlign w:val="subscript"/>
          <w:lang w:val="az-Latn-AZ"/>
        </w:rPr>
        <w:t>2</w:t>
      </w:r>
      <w:r>
        <w:rPr>
          <w:sz w:val="28"/>
          <w:szCs w:val="28"/>
          <w:lang w:val="az-Latn-AZ"/>
        </w:rPr>
        <w:t xml:space="preserve">-nin mütləq qiymətlərindən asılı olmayıb, onların nisbətindən asılıdır. </w:t>
      </w:r>
    </w:p>
    <w:p w:rsidR="00EE5938" w:rsidRDefault="00EE5938" w:rsidP="00EE5938">
      <w:pPr>
        <w:tabs>
          <w:tab w:val="left" w:pos="7275"/>
          <w:tab w:val="left" w:pos="7560"/>
        </w:tabs>
        <w:ind w:firstLine="600"/>
        <w:jc w:val="both"/>
        <w:rPr>
          <w:sz w:val="28"/>
          <w:szCs w:val="28"/>
          <w:lang w:val="az-Latn-AZ"/>
        </w:rPr>
      </w:pPr>
      <w:r w:rsidRPr="00E83502">
        <w:rPr>
          <w:sz w:val="28"/>
          <w:szCs w:val="28"/>
          <w:lang w:val="az-Latn-AZ"/>
        </w:rPr>
        <w:t xml:space="preserve">      Reaksiyanın sürətinə aşağıdakı faktorlar təsir edir.</w:t>
      </w:r>
      <w:r w:rsidRPr="00365A70">
        <w:rPr>
          <w:sz w:val="28"/>
          <w:szCs w:val="28"/>
          <w:lang w:val="az-Latn-AZ"/>
        </w:rPr>
        <w:t xml:space="preserve"> </w:t>
      </w:r>
      <w:r>
        <w:rPr>
          <w:sz w:val="28"/>
          <w:szCs w:val="28"/>
          <w:lang w:val="az-Latn-AZ"/>
        </w:rPr>
        <w:t>k</w:t>
      </w:r>
      <w:r>
        <w:rPr>
          <w:sz w:val="28"/>
          <w:szCs w:val="28"/>
          <w:vertAlign w:val="subscript"/>
          <w:lang w:val="az-Latn-AZ"/>
        </w:rPr>
        <w:t>1</w:t>
      </w:r>
      <w:r>
        <w:rPr>
          <w:sz w:val="28"/>
          <w:szCs w:val="28"/>
          <w:lang w:val="az-Latn-AZ"/>
        </w:rPr>
        <w:t>/k</w:t>
      </w:r>
      <w:r>
        <w:rPr>
          <w:sz w:val="28"/>
          <w:szCs w:val="28"/>
          <w:vertAlign w:val="subscript"/>
          <w:lang w:val="az-Latn-AZ"/>
        </w:rPr>
        <w:t>2</w:t>
      </w:r>
      <w:r>
        <w:rPr>
          <w:sz w:val="28"/>
          <w:szCs w:val="28"/>
          <w:lang w:val="az-Latn-AZ"/>
        </w:rPr>
        <w:t xml:space="preserve"> nə qədər böyük olarsa, maksimum oordinat oxuna o qədər yaxın olur.</w:t>
      </w:r>
    </w:p>
    <w:p w:rsidR="00EE5938" w:rsidRPr="00365A70" w:rsidRDefault="00EE5938" w:rsidP="00EE5938">
      <w:pPr>
        <w:tabs>
          <w:tab w:val="left" w:pos="7275"/>
          <w:tab w:val="left" w:pos="7560"/>
        </w:tabs>
        <w:ind w:firstLine="600"/>
        <w:jc w:val="both"/>
        <w:rPr>
          <w:sz w:val="28"/>
          <w:szCs w:val="28"/>
          <w:lang w:val="az-Latn-AZ"/>
        </w:rPr>
      </w:pPr>
      <w:r w:rsidRPr="000822D0">
        <w:rPr>
          <w:b/>
          <w:i/>
          <w:sz w:val="28"/>
          <w:szCs w:val="28"/>
          <w:lang w:val="az-Latn-AZ"/>
        </w:rPr>
        <w:t>Paralel reaksiyalarda</w:t>
      </w:r>
      <w:r>
        <w:rPr>
          <w:sz w:val="28"/>
          <w:szCs w:val="28"/>
          <w:lang w:val="az-Latn-AZ"/>
        </w:rPr>
        <w:t xml:space="preserve"> eyni başlanğıc maddə bir neçə istiqamətdə reaksiyaya girir. Belə reaksiyalara kalium xloratın parçalanmasını və ya canlı orqanizmdə qlükozanın oksidləşməsindən alınan piroüzüm turşusunun iki paralel istiqamətdə - Krebs tsikli və heksozomonofosfat tsikli üzrə oksidləşməsini misal göstərmək olar.</w:t>
      </w:r>
    </w:p>
    <w:p w:rsidR="00EE5938" w:rsidRDefault="008460CC" w:rsidP="00EE5938">
      <w:pPr>
        <w:tabs>
          <w:tab w:val="left" w:pos="9214"/>
        </w:tabs>
        <w:jc w:val="center"/>
        <w:rPr>
          <w:noProof/>
        </w:rPr>
      </w:pPr>
      <w:r w:rsidRPr="00EE5938">
        <w:rPr>
          <w:noProof/>
        </w:rPr>
        <w:drawing>
          <wp:inline distT="0" distB="0" distL="0" distR="0">
            <wp:extent cx="2390775" cy="2514600"/>
            <wp:effectExtent l="0" t="0" r="0" b="0"/>
            <wp:docPr id="41" name="Рисунок 5" descr="Image result for тсикл Креб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 result for тсикл Кребс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90775" cy="2514600"/>
                    </a:xfrm>
                    <a:prstGeom prst="rect">
                      <a:avLst/>
                    </a:prstGeom>
                    <a:noFill/>
                    <a:ln>
                      <a:noFill/>
                    </a:ln>
                  </pic:spPr>
                </pic:pic>
              </a:graphicData>
            </a:graphic>
          </wp:inline>
        </w:drawing>
      </w:r>
    </w:p>
    <w:p w:rsidR="00EE5938" w:rsidRDefault="00EE5938" w:rsidP="00EE5938">
      <w:pPr>
        <w:tabs>
          <w:tab w:val="left" w:pos="7275"/>
          <w:tab w:val="left" w:pos="7560"/>
        </w:tabs>
        <w:ind w:firstLine="600"/>
        <w:jc w:val="both"/>
        <w:rPr>
          <w:noProof/>
        </w:rPr>
      </w:pPr>
    </w:p>
    <w:p w:rsidR="00EE5938" w:rsidRDefault="00EE5938" w:rsidP="00EE5938">
      <w:pPr>
        <w:tabs>
          <w:tab w:val="left" w:pos="7275"/>
          <w:tab w:val="left" w:pos="7560"/>
        </w:tabs>
        <w:ind w:firstLine="600"/>
        <w:jc w:val="both"/>
        <w:rPr>
          <w:sz w:val="28"/>
          <w:szCs w:val="28"/>
          <w:lang w:val="az-Latn-AZ"/>
        </w:rPr>
      </w:pPr>
    </w:p>
    <w:p w:rsidR="00EE5938" w:rsidRDefault="00EE5938" w:rsidP="00EE5938">
      <w:pPr>
        <w:tabs>
          <w:tab w:val="left" w:pos="7275"/>
          <w:tab w:val="left" w:pos="7560"/>
        </w:tabs>
        <w:ind w:firstLine="600"/>
        <w:jc w:val="both"/>
        <w:rPr>
          <w:sz w:val="28"/>
          <w:szCs w:val="28"/>
          <w:lang w:val="az-Latn-AZ"/>
        </w:rPr>
      </w:pPr>
    </w:p>
    <w:p w:rsidR="00EE5938" w:rsidRDefault="00EE5938" w:rsidP="00EE5938">
      <w:pPr>
        <w:tabs>
          <w:tab w:val="left" w:pos="7275"/>
          <w:tab w:val="left" w:pos="7560"/>
        </w:tabs>
        <w:ind w:firstLine="600"/>
        <w:jc w:val="both"/>
        <w:rPr>
          <w:sz w:val="28"/>
          <w:szCs w:val="28"/>
          <w:lang w:val="az-Latn-AZ"/>
        </w:rPr>
      </w:pPr>
      <w:r>
        <w:rPr>
          <w:sz w:val="28"/>
          <w:szCs w:val="28"/>
          <w:lang w:val="az-Latn-AZ"/>
        </w:rPr>
        <w:t>Reaksiyanın sürətinə təsir edən amillərə nəzər salaq:</w:t>
      </w:r>
    </w:p>
    <w:p w:rsidR="00EE5938" w:rsidRPr="00E83502" w:rsidRDefault="00EE5938" w:rsidP="00EE5938">
      <w:pPr>
        <w:numPr>
          <w:ilvl w:val="0"/>
          <w:numId w:val="38"/>
        </w:numPr>
        <w:tabs>
          <w:tab w:val="left" w:pos="7275"/>
          <w:tab w:val="left" w:pos="7560"/>
        </w:tabs>
        <w:jc w:val="both"/>
        <w:rPr>
          <w:b/>
          <w:sz w:val="28"/>
          <w:szCs w:val="28"/>
          <w:lang w:val="az-Latn-AZ"/>
        </w:rPr>
      </w:pPr>
      <w:r w:rsidRPr="00E83502">
        <w:rPr>
          <w:b/>
          <w:sz w:val="28"/>
          <w:szCs w:val="28"/>
          <w:lang w:val="az-Latn-AZ"/>
        </w:rPr>
        <w:lastRenderedPageBreak/>
        <w:t>Reaksiyaya daxil olan maddələrin təbiəti</w:t>
      </w:r>
    </w:p>
    <w:p w:rsidR="00EE5938" w:rsidRPr="00E83502" w:rsidRDefault="00EE5938" w:rsidP="00EE5938">
      <w:pPr>
        <w:numPr>
          <w:ilvl w:val="0"/>
          <w:numId w:val="38"/>
        </w:numPr>
        <w:jc w:val="both"/>
        <w:rPr>
          <w:b/>
          <w:sz w:val="28"/>
          <w:szCs w:val="28"/>
          <w:lang w:val="az-Latn-AZ"/>
        </w:rPr>
      </w:pPr>
      <w:r w:rsidRPr="00E83502">
        <w:rPr>
          <w:b/>
          <w:sz w:val="28"/>
          <w:szCs w:val="28"/>
          <w:lang w:val="az-Latn-AZ"/>
        </w:rPr>
        <w:t>Qatılıq</w:t>
      </w:r>
    </w:p>
    <w:p w:rsidR="00EE5938" w:rsidRPr="00E83502" w:rsidRDefault="00EE5938" w:rsidP="00EE5938">
      <w:pPr>
        <w:numPr>
          <w:ilvl w:val="0"/>
          <w:numId w:val="38"/>
        </w:numPr>
        <w:jc w:val="both"/>
        <w:rPr>
          <w:b/>
          <w:sz w:val="28"/>
          <w:szCs w:val="28"/>
          <w:lang w:val="az-Latn-AZ"/>
        </w:rPr>
      </w:pPr>
      <w:r w:rsidRPr="00E83502">
        <w:rPr>
          <w:b/>
          <w:sz w:val="28"/>
          <w:szCs w:val="28"/>
          <w:lang w:val="az-Latn-AZ"/>
        </w:rPr>
        <w:t>Temperatur</w:t>
      </w:r>
    </w:p>
    <w:p w:rsidR="00EE5938" w:rsidRPr="00E83502" w:rsidRDefault="00EE5938" w:rsidP="00EE5938">
      <w:pPr>
        <w:numPr>
          <w:ilvl w:val="0"/>
          <w:numId w:val="38"/>
        </w:numPr>
        <w:jc w:val="both"/>
        <w:rPr>
          <w:b/>
          <w:sz w:val="28"/>
          <w:szCs w:val="28"/>
          <w:lang w:val="az-Latn-AZ"/>
        </w:rPr>
      </w:pPr>
      <w:r w:rsidRPr="00E83502">
        <w:rPr>
          <w:b/>
          <w:sz w:val="28"/>
          <w:szCs w:val="28"/>
          <w:lang w:val="az-Latn-AZ"/>
        </w:rPr>
        <w:t>Katalizator</w:t>
      </w:r>
    </w:p>
    <w:p w:rsidR="00EE5938" w:rsidRPr="00E83502" w:rsidRDefault="00EE5938" w:rsidP="00EE5938">
      <w:pPr>
        <w:numPr>
          <w:ilvl w:val="0"/>
          <w:numId w:val="38"/>
        </w:numPr>
        <w:tabs>
          <w:tab w:val="left" w:pos="3240"/>
        </w:tabs>
        <w:jc w:val="both"/>
        <w:rPr>
          <w:b/>
          <w:sz w:val="28"/>
          <w:szCs w:val="28"/>
          <w:lang w:val="az-Latn-AZ"/>
        </w:rPr>
      </w:pPr>
      <w:r w:rsidRPr="00E83502">
        <w:rPr>
          <w:b/>
          <w:sz w:val="28"/>
          <w:szCs w:val="28"/>
          <w:lang w:val="az-Latn-AZ"/>
        </w:rPr>
        <w:t>Təzyiq (</w:t>
      </w:r>
      <w:r w:rsidRPr="00E83502">
        <w:rPr>
          <w:sz w:val="28"/>
          <w:szCs w:val="28"/>
          <w:lang w:val="az-Latn-AZ"/>
        </w:rPr>
        <w:t>maddə qaz halında olarsa</w:t>
      </w:r>
      <w:r w:rsidRPr="00E83502">
        <w:rPr>
          <w:b/>
          <w:sz w:val="28"/>
          <w:szCs w:val="28"/>
          <w:lang w:val="az-Latn-AZ"/>
        </w:rPr>
        <w:t>)</w:t>
      </w:r>
    </w:p>
    <w:p w:rsidR="00EE5938" w:rsidRPr="00E83502" w:rsidRDefault="00EE5938" w:rsidP="00EE5938">
      <w:pPr>
        <w:numPr>
          <w:ilvl w:val="0"/>
          <w:numId w:val="38"/>
        </w:numPr>
        <w:jc w:val="both"/>
        <w:rPr>
          <w:b/>
          <w:sz w:val="28"/>
          <w:szCs w:val="28"/>
          <w:lang w:val="az-Latn-AZ"/>
        </w:rPr>
      </w:pPr>
      <w:r w:rsidRPr="00E83502">
        <w:rPr>
          <w:b/>
          <w:sz w:val="28"/>
          <w:szCs w:val="28"/>
          <w:lang w:val="az-Latn-AZ"/>
        </w:rPr>
        <w:t>Xırdalanma dərəcəsi (</w:t>
      </w:r>
      <w:r w:rsidRPr="00E83502">
        <w:rPr>
          <w:sz w:val="28"/>
          <w:szCs w:val="28"/>
          <w:lang w:val="az-Latn-AZ"/>
        </w:rPr>
        <w:t>maddə bərk haldadırsa</w:t>
      </w:r>
      <w:r w:rsidRPr="00E83502">
        <w:rPr>
          <w:b/>
          <w:sz w:val="28"/>
          <w:szCs w:val="28"/>
          <w:lang w:val="az-Latn-AZ"/>
        </w:rPr>
        <w:t xml:space="preserve">) </w:t>
      </w:r>
    </w:p>
    <w:p w:rsidR="00EE5938" w:rsidRPr="00E83502" w:rsidRDefault="00EE5938" w:rsidP="00EE5938">
      <w:pPr>
        <w:numPr>
          <w:ilvl w:val="0"/>
          <w:numId w:val="38"/>
        </w:numPr>
        <w:jc w:val="both"/>
        <w:rPr>
          <w:b/>
          <w:sz w:val="28"/>
          <w:szCs w:val="28"/>
          <w:lang w:val="az-Latn-AZ"/>
        </w:rPr>
      </w:pPr>
      <w:r w:rsidRPr="00E83502">
        <w:rPr>
          <w:b/>
          <w:sz w:val="28"/>
          <w:szCs w:val="28"/>
          <w:lang w:val="az-Latn-AZ"/>
        </w:rPr>
        <w:t>Mühit (</w:t>
      </w:r>
      <w:r w:rsidRPr="00E83502">
        <w:rPr>
          <w:sz w:val="28"/>
          <w:szCs w:val="28"/>
          <w:lang w:val="az-Latn-AZ"/>
        </w:rPr>
        <w:t>reaksiya məhlulda gedərsə</w:t>
      </w:r>
      <w:r w:rsidRPr="00E83502">
        <w:rPr>
          <w:b/>
          <w:sz w:val="28"/>
          <w:szCs w:val="28"/>
          <w:lang w:val="az-Latn-AZ"/>
        </w:rPr>
        <w:t xml:space="preserve">) </w:t>
      </w:r>
    </w:p>
    <w:p w:rsidR="00EE5938" w:rsidRPr="00E83502" w:rsidRDefault="00EE5938" w:rsidP="00EE5938">
      <w:pPr>
        <w:numPr>
          <w:ilvl w:val="0"/>
          <w:numId w:val="38"/>
        </w:numPr>
        <w:jc w:val="both"/>
        <w:rPr>
          <w:b/>
          <w:sz w:val="28"/>
          <w:szCs w:val="28"/>
          <w:lang w:val="az-Latn-AZ"/>
        </w:rPr>
      </w:pPr>
      <w:r w:rsidRPr="00E83502">
        <w:rPr>
          <w:b/>
          <w:sz w:val="28"/>
          <w:szCs w:val="28"/>
          <w:lang w:val="az-Latn-AZ"/>
        </w:rPr>
        <w:t xml:space="preserve">İşığın intensivliyi ( </w:t>
      </w:r>
      <w:r w:rsidRPr="00E83502">
        <w:rPr>
          <w:sz w:val="28"/>
          <w:szCs w:val="28"/>
          <w:lang w:val="az-Latn-AZ"/>
        </w:rPr>
        <w:t>fotokimyəvi reaksiyalarda</w:t>
      </w:r>
      <w:r w:rsidRPr="00E83502">
        <w:rPr>
          <w:b/>
          <w:sz w:val="28"/>
          <w:szCs w:val="28"/>
          <w:lang w:val="az-Latn-AZ"/>
        </w:rPr>
        <w:t xml:space="preserve">) </w:t>
      </w:r>
    </w:p>
    <w:p w:rsidR="00EE5938" w:rsidRPr="00E83502" w:rsidRDefault="00EE5938" w:rsidP="00EE5938">
      <w:pPr>
        <w:numPr>
          <w:ilvl w:val="0"/>
          <w:numId w:val="38"/>
        </w:numPr>
        <w:jc w:val="both"/>
        <w:rPr>
          <w:b/>
          <w:sz w:val="28"/>
          <w:szCs w:val="28"/>
          <w:lang w:val="az-Latn-AZ"/>
        </w:rPr>
      </w:pPr>
      <w:r w:rsidRPr="00E83502">
        <w:rPr>
          <w:b/>
          <w:sz w:val="28"/>
          <w:szCs w:val="28"/>
          <w:lang w:val="az-Latn-AZ"/>
        </w:rPr>
        <w:t xml:space="preserve">Elektrod potensialı ( </w:t>
      </w:r>
      <w:r w:rsidRPr="00E83502">
        <w:rPr>
          <w:sz w:val="28"/>
          <w:szCs w:val="28"/>
          <w:lang w:val="az-Latn-AZ"/>
        </w:rPr>
        <w:t>elektrokimyəvi reaksiyalarda)</w:t>
      </w:r>
    </w:p>
    <w:p w:rsidR="00EE5938" w:rsidRPr="00E83502" w:rsidRDefault="00EE5938" w:rsidP="00EE5938">
      <w:pPr>
        <w:numPr>
          <w:ilvl w:val="0"/>
          <w:numId w:val="38"/>
        </w:numPr>
        <w:jc w:val="both"/>
        <w:rPr>
          <w:sz w:val="28"/>
          <w:szCs w:val="28"/>
          <w:lang w:val="az-Latn-AZ"/>
        </w:rPr>
      </w:pPr>
      <w:r w:rsidRPr="00E83502">
        <w:rPr>
          <w:b/>
          <w:sz w:val="28"/>
          <w:szCs w:val="28"/>
          <w:lang w:val="az-Latn-AZ"/>
        </w:rPr>
        <w:t>Qarışıqlar və onların qatılığı</w:t>
      </w:r>
      <w:r w:rsidRPr="00E83502">
        <w:rPr>
          <w:sz w:val="28"/>
          <w:szCs w:val="28"/>
          <w:lang w:val="az-Latn-AZ"/>
        </w:rPr>
        <w:t>·</w:t>
      </w:r>
    </w:p>
    <w:p w:rsidR="00EE5938" w:rsidRPr="00E83502" w:rsidRDefault="00EE5938" w:rsidP="00EE5938">
      <w:pPr>
        <w:ind w:firstLine="600"/>
        <w:jc w:val="both"/>
        <w:rPr>
          <w:sz w:val="28"/>
          <w:szCs w:val="28"/>
          <w:lang w:val="az-Latn-AZ"/>
        </w:rPr>
      </w:pPr>
      <w:r w:rsidRPr="00E83502">
        <w:rPr>
          <w:sz w:val="28"/>
          <w:szCs w:val="28"/>
          <w:lang w:val="az-Latn-AZ"/>
        </w:rPr>
        <w:t xml:space="preserve">     </w:t>
      </w:r>
    </w:p>
    <w:p w:rsidR="00EE5938" w:rsidRPr="00E83502" w:rsidRDefault="00EE5938" w:rsidP="00EE5938">
      <w:pPr>
        <w:ind w:firstLine="600"/>
        <w:jc w:val="both"/>
        <w:rPr>
          <w:sz w:val="28"/>
          <w:szCs w:val="28"/>
          <w:lang w:val="az-Latn-AZ"/>
        </w:rPr>
      </w:pPr>
      <w:r w:rsidRPr="00E83502">
        <w:rPr>
          <w:sz w:val="28"/>
          <w:szCs w:val="28"/>
          <w:lang w:val="az-Latn-AZ"/>
        </w:rPr>
        <w:t xml:space="preserve"> Maddənin təbiəti dedikdə, onların </w:t>
      </w:r>
      <w:r w:rsidRPr="00E83502">
        <w:rPr>
          <w:b/>
          <w:sz w:val="28"/>
          <w:szCs w:val="28"/>
          <w:lang w:val="az-Latn-AZ"/>
        </w:rPr>
        <w:t xml:space="preserve">kimyəvi tərkibi, quruluşu, rabitə növü, reaksiya qabiliyyəti </w:t>
      </w:r>
      <w:r w:rsidRPr="00E83502">
        <w:rPr>
          <w:sz w:val="28"/>
          <w:szCs w:val="28"/>
          <w:lang w:val="az-Latn-AZ"/>
        </w:rPr>
        <w:t>və s. nəzərdə tutulur.</w:t>
      </w:r>
    </w:p>
    <w:p w:rsidR="00EE5938" w:rsidRPr="007B6929" w:rsidRDefault="00EE5938" w:rsidP="00EE5938">
      <w:pPr>
        <w:pStyle w:val="a8"/>
        <w:ind w:left="360"/>
        <w:jc w:val="both"/>
        <w:rPr>
          <w:color w:val="FF0000"/>
          <w:sz w:val="28"/>
          <w:szCs w:val="28"/>
          <w:lang w:val="az-Latn-AZ"/>
        </w:rPr>
      </w:pPr>
    </w:p>
    <w:p w:rsidR="00EE5938" w:rsidRPr="00A4477F" w:rsidRDefault="00EE5938" w:rsidP="00EE5938">
      <w:pPr>
        <w:pStyle w:val="a8"/>
        <w:ind w:left="360"/>
        <w:jc w:val="center"/>
        <w:rPr>
          <w:b/>
          <w:i/>
          <w:sz w:val="48"/>
          <w:szCs w:val="48"/>
          <w:lang w:val="az-Latn-AZ"/>
        </w:rPr>
      </w:pPr>
      <w:r w:rsidRPr="00A4477F">
        <w:rPr>
          <w:b/>
          <w:i/>
          <w:sz w:val="48"/>
          <w:szCs w:val="48"/>
          <w:lang w:val="az-Latn-AZ"/>
        </w:rPr>
        <w:t>Temperaturun reaksiya sürətinə təsiri</w:t>
      </w:r>
    </w:p>
    <w:p w:rsidR="00EE5938" w:rsidRPr="00E23456" w:rsidRDefault="00EE5938" w:rsidP="00EE5938">
      <w:pPr>
        <w:pStyle w:val="a8"/>
        <w:ind w:left="360"/>
        <w:jc w:val="both"/>
        <w:rPr>
          <w:i/>
          <w:sz w:val="28"/>
          <w:szCs w:val="28"/>
          <w:lang w:val="az-Latn-AZ"/>
        </w:rPr>
      </w:pPr>
    </w:p>
    <w:p w:rsidR="00EE5938" w:rsidRPr="00E23456" w:rsidRDefault="00EE5938" w:rsidP="00EE5938">
      <w:pPr>
        <w:pStyle w:val="a8"/>
        <w:ind w:left="0" w:firstLine="709"/>
        <w:jc w:val="both"/>
        <w:rPr>
          <w:sz w:val="28"/>
          <w:szCs w:val="28"/>
          <w:lang w:val="az-Latn-AZ"/>
        </w:rPr>
      </w:pPr>
      <w:r w:rsidRPr="00E23456">
        <w:rPr>
          <w:sz w:val="28"/>
          <w:szCs w:val="28"/>
          <w:lang w:val="az-Latn-AZ"/>
        </w:rPr>
        <w:t xml:space="preserve">Reaksiya surətinə təsir göstərən əsas amillərdən biri temperaturdur.Vant-Hoffun empirik qaydasına görə </w:t>
      </w:r>
      <w:r w:rsidRPr="00E83502">
        <w:rPr>
          <w:b/>
          <w:sz w:val="28"/>
          <w:szCs w:val="28"/>
          <w:lang w:val="az-Latn-AZ"/>
        </w:rPr>
        <w:t>Temperatur hər 10</w:t>
      </w:r>
      <w:r w:rsidRPr="00E83502">
        <w:rPr>
          <w:b/>
          <w:sz w:val="28"/>
          <w:szCs w:val="28"/>
          <w:vertAlign w:val="superscript"/>
          <w:lang w:val="az-Latn-AZ"/>
        </w:rPr>
        <w:t xml:space="preserve">0 </w:t>
      </w:r>
      <w:r w:rsidRPr="00E83502">
        <w:rPr>
          <w:b/>
          <w:sz w:val="28"/>
          <w:szCs w:val="28"/>
          <w:lang w:val="az-Latn-AZ"/>
        </w:rPr>
        <w:t>C artdıqda reaksiyanın sürəti 2-4 dəfə artır</w:t>
      </w:r>
      <w:r w:rsidRPr="00E83502">
        <w:rPr>
          <w:sz w:val="28"/>
          <w:szCs w:val="28"/>
          <w:lang w:val="az-Latn-AZ"/>
        </w:rPr>
        <w:t>.</w:t>
      </w:r>
      <w:r>
        <w:rPr>
          <w:sz w:val="28"/>
          <w:szCs w:val="28"/>
          <w:lang w:val="az-Latn-AZ"/>
        </w:rPr>
        <w:t xml:space="preserve"> </w:t>
      </w:r>
      <w:r w:rsidRPr="00E23456">
        <w:rPr>
          <w:sz w:val="28"/>
          <w:szCs w:val="28"/>
          <w:lang w:val="az-Latn-AZ"/>
        </w:rPr>
        <w:t>Reaksiyanın temperatur əmsalını aşağıda göstərilən nisbətlə hesablayırlar:</w:t>
      </w:r>
    </w:p>
    <w:p w:rsidR="00EE5938" w:rsidRPr="00E23456" w:rsidRDefault="00EE5938" w:rsidP="00EE5938">
      <w:pPr>
        <w:pStyle w:val="a8"/>
        <w:ind w:left="360"/>
        <w:jc w:val="center"/>
        <w:rPr>
          <w:sz w:val="28"/>
          <w:szCs w:val="28"/>
          <w:lang w:val="az-Latn-AZ"/>
        </w:rPr>
      </w:pPr>
      <w:r w:rsidRPr="00A4477F">
        <w:rPr>
          <w:position w:val="-30"/>
          <w:sz w:val="28"/>
          <w:szCs w:val="28"/>
          <w:lang w:val="az-Latn-AZ"/>
        </w:rPr>
        <w:object w:dxaOrig="1140" w:dyaOrig="700">
          <v:shape id="_x0000_i1066" type="#_x0000_t75" style="width:75pt;height:46.5pt" o:ole="">
            <v:imagedata r:id="rId49" o:title=""/>
          </v:shape>
          <o:OLEObject Type="Embed" ProgID="Equation.3" ShapeID="_x0000_i1066" DrawAspect="Content" ObjectID="_1688725771" r:id="rId50"/>
        </w:object>
      </w:r>
    </w:p>
    <w:p w:rsidR="00EE5938" w:rsidRDefault="00EE5938" w:rsidP="00EE5938">
      <w:pPr>
        <w:pStyle w:val="a8"/>
        <w:ind w:left="0" w:firstLine="709"/>
        <w:jc w:val="both"/>
        <w:rPr>
          <w:sz w:val="28"/>
          <w:szCs w:val="28"/>
          <w:lang w:val="az-Latn-AZ"/>
        </w:rPr>
      </w:pPr>
    </w:p>
    <w:p w:rsidR="00EE5938" w:rsidRDefault="00EE5938" w:rsidP="00EE5938">
      <w:pPr>
        <w:pStyle w:val="a8"/>
        <w:ind w:left="0" w:firstLine="709"/>
        <w:jc w:val="both"/>
        <w:rPr>
          <w:sz w:val="28"/>
          <w:szCs w:val="28"/>
          <w:lang w:val="az-Latn-AZ"/>
        </w:rPr>
      </w:pPr>
      <w:r w:rsidRPr="00E23456">
        <w:rPr>
          <w:sz w:val="28"/>
          <w:szCs w:val="28"/>
          <w:lang w:val="az-Latn-AZ"/>
        </w:rPr>
        <w:lastRenderedPageBreak/>
        <w:t>Fermentativ proseslər və xüsusən zülallarə</w:t>
      </w:r>
      <w:r>
        <w:rPr>
          <w:sz w:val="28"/>
          <w:szCs w:val="28"/>
          <w:lang w:val="az-Latn-AZ"/>
        </w:rPr>
        <w:t>n denatur</w:t>
      </w:r>
      <w:r w:rsidRPr="00E23456">
        <w:rPr>
          <w:sz w:val="28"/>
          <w:szCs w:val="28"/>
          <w:lang w:val="az-Latn-AZ"/>
        </w:rPr>
        <w:t>asiyası temperatur əmsalının yüksək qiyməti ilə (</w:t>
      </w:r>
      <w:r>
        <w:rPr>
          <w:sz w:val="28"/>
          <w:szCs w:val="28"/>
          <w:lang w:val="az-Latn-AZ"/>
        </w:rPr>
        <w:t>γ = 7–10) xara</w:t>
      </w:r>
      <w:r w:rsidRPr="00E23456">
        <w:rPr>
          <w:sz w:val="28"/>
          <w:szCs w:val="28"/>
          <w:lang w:val="az-Latn-AZ"/>
        </w:rPr>
        <w:t>kterizə olunur. Belə hallarda adətən temperaturun kiçik intervalını götürürlər və temperatur əmsalını</w:t>
      </w:r>
    </w:p>
    <w:p w:rsidR="00EE5938" w:rsidRPr="00E23456" w:rsidRDefault="00EE5938" w:rsidP="00EE5938">
      <w:pPr>
        <w:pStyle w:val="a8"/>
        <w:ind w:left="0" w:firstLine="709"/>
        <w:jc w:val="both"/>
        <w:rPr>
          <w:i/>
          <w:sz w:val="28"/>
          <w:szCs w:val="28"/>
          <w:lang w:val="az-Latn-AZ"/>
        </w:rPr>
      </w:pPr>
    </w:p>
    <w:p w:rsidR="00EE5938" w:rsidRPr="00E23456" w:rsidRDefault="00EE5938" w:rsidP="00EE5938">
      <w:pPr>
        <w:pStyle w:val="a8"/>
        <w:ind w:left="360"/>
        <w:jc w:val="center"/>
        <w:rPr>
          <w:sz w:val="28"/>
          <w:szCs w:val="28"/>
          <w:lang w:val="az-Latn-AZ"/>
        </w:rPr>
      </w:pPr>
      <w:r w:rsidRPr="00A4477F">
        <w:rPr>
          <w:position w:val="-30"/>
          <w:sz w:val="28"/>
          <w:szCs w:val="28"/>
          <w:lang w:val="az-Latn-AZ"/>
        </w:rPr>
        <w:object w:dxaOrig="1960" w:dyaOrig="700">
          <v:shape id="_x0000_i1067" type="#_x0000_t75" style="width:140.25pt;height:50.25pt" o:ole="">
            <v:imagedata r:id="rId51" o:title=""/>
          </v:shape>
          <o:OLEObject Type="Embed" ProgID="Equation.3" ShapeID="_x0000_i1067" DrawAspect="Content" ObjectID="_1688725772" r:id="rId52"/>
        </w:object>
      </w:r>
    </w:p>
    <w:p w:rsidR="00EE5938" w:rsidRDefault="00EE5938" w:rsidP="00EE5938">
      <w:pPr>
        <w:pStyle w:val="a8"/>
        <w:ind w:left="360"/>
        <w:jc w:val="both"/>
        <w:rPr>
          <w:sz w:val="28"/>
          <w:szCs w:val="28"/>
          <w:lang w:val="az-Latn-AZ"/>
        </w:rPr>
      </w:pPr>
    </w:p>
    <w:p w:rsidR="00EE5938" w:rsidRPr="00E23456" w:rsidRDefault="00EE5938" w:rsidP="00EE5938">
      <w:pPr>
        <w:pStyle w:val="a8"/>
        <w:ind w:left="360"/>
        <w:jc w:val="both"/>
        <w:rPr>
          <w:sz w:val="28"/>
          <w:szCs w:val="28"/>
          <w:lang w:val="az-Latn-AZ"/>
        </w:rPr>
      </w:pPr>
      <w:r w:rsidRPr="00E23456">
        <w:rPr>
          <w:sz w:val="28"/>
          <w:szCs w:val="28"/>
          <w:lang w:val="az-Latn-AZ"/>
        </w:rPr>
        <w:t xml:space="preserve">tənliyi ilə hesablayırlar. </w:t>
      </w:r>
    </w:p>
    <w:p w:rsidR="00EE5938" w:rsidRPr="00E23456" w:rsidRDefault="00EE5938" w:rsidP="00EE5938">
      <w:pPr>
        <w:pStyle w:val="a8"/>
        <w:ind w:left="0" w:right="-284" w:firstLine="709"/>
        <w:jc w:val="both"/>
        <w:rPr>
          <w:sz w:val="28"/>
          <w:szCs w:val="28"/>
          <w:lang w:val="az-Latn-AZ"/>
        </w:rPr>
      </w:pPr>
      <w:r w:rsidRPr="00E23456">
        <w:rPr>
          <w:sz w:val="28"/>
          <w:szCs w:val="28"/>
          <w:lang w:val="az-Latn-AZ"/>
        </w:rPr>
        <w:t xml:space="preserve">Canlı orqanizmdə bütün proseslər temperaturun nisbətən dar intervalında </w:t>
      </w:r>
      <w:r>
        <w:rPr>
          <w:sz w:val="28"/>
          <w:szCs w:val="28"/>
          <w:lang w:val="az-Latn-AZ"/>
        </w:rPr>
        <w:t xml:space="preserve">– </w:t>
      </w:r>
      <w:r w:rsidRPr="00E23456">
        <w:rPr>
          <w:sz w:val="28"/>
          <w:szCs w:val="28"/>
          <w:lang w:val="az-Latn-AZ"/>
        </w:rPr>
        <w:t>0</w:t>
      </w:r>
      <w:r w:rsidRPr="00E23456">
        <w:rPr>
          <w:sz w:val="28"/>
          <w:szCs w:val="28"/>
          <w:vertAlign w:val="superscript"/>
          <w:lang w:val="az-Latn-AZ"/>
        </w:rPr>
        <w:t>o</w:t>
      </w:r>
      <w:r>
        <w:rPr>
          <w:sz w:val="28"/>
          <w:szCs w:val="28"/>
          <w:vertAlign w:val="superscript"/>
          <w:lang w:val="az-Latn-AZ"/>
        </w:rPr>
        <w:t xml:space="preserve"> </w:t>
      </w:r>
      <w:r>
        <w:rPr>
          <w:sz w:val="28"/>
          <w:szCs w:val="28"/>
          <w:lang w:val="az-Latn-AZ"/>
        </w:rPr>
        <w:t>C</w:t>
      </w:r>
      <w:r w:rsidRPr="00E23456">
        <w:rPr>
          <w:sz w:val="28"/>
          <w:szCs w:val="28"/>
          <w:lang w:val="az-Latn-AZ"/>
        </w:rPr>
        <w:t xml:space="preserve"> ilə 45</w:t>
      </w:r>
      <w:r>
        <w:rPr>
          <w:sz w:val="28"/>
          <w:szCs w:val="28"/>
          <w:lang w:val="az-Latn-AZ"/>
        </w:rPr>
        <w:t xml:space="preserve"> – </w:t>
      </w:r>
      <w:r w:rsidRPr="00E23456">
        <w:rPr>
          <w:sz w:val="28"/>
          <w:szCs w:val="28"/>
          <w:lang w:val="az-Latn-AZ"/>
        </w:rPr>
        <w:t>50</w:t>
      </w:r>
      <w:r w:rsidRPr="00E23456">
        <w:rPr>
          <w:sz w:val="28"/>
          <w:szCs w:val="28"/>
          <w:vertAlign w:val="superscript"/>
          <w:lang w:val="az-Latn-AZ"/>
        </w:rPr>
        <w:t xml:space="preserve">o </w:t>
      </w:r>
      <w:r w:rsidRPr="00E23456">
        <w:rPr>
          <w:sz w:val="28"/>
          <w:szCs w:val="28"/>
          <w:lang w:val="az-Latn-AZ"/>
        </w:rPr>
        <w:t>C arasında gedir. Bu intervaldan kənara çıxanda ölüm baş verir.</w:t>
      </w:r>
    </w:p>
    <w:p w:rsidR="00EE5938" w:rsidRPr="00E23456" w:rsidRDefault="00EE5938" w:rsidP="00EE5938">
      <w:pPr>
        <w:pStyle w:val="a8"/>
        <w:ind w:left="0" w:firstLine="708"/>
        <w:jc w:val="both"/>
        <w:rPr>
          <w:sz w:val="28"/>
          <w:szCs w:val="28"/>
          <w:lang w:val="az-Latn-AZ"/>
        </w:rPr>
      </w:pPr>
      <w:r w:rsidRPr="00E23456">
        <w:rPr>
          <w:sz w:val="28"/>
          <w:szCs w:val="28"/>
          <w:lang w:val="az-Latn-AZ"/>
        </w:rPr>
        <w:t>Bioloji proseslərin temperaturdan asılılığı üç nöqtə ilə xarakterizə</w:t>
      </w:r>
      <w:r>
        <w:rPr>
          <w:sz w:val="28"/>
          <w:szCs w:val="28"/>
          <w:lang w:val="az-Latn-AZ"/>
        </w:rPr>
        <w:t xml:space="preserve"> olunur</w:t>
      </w:r>
      <w:r w:rsidRPr="00E23456">
        <w:rPr>
          <w:sz w:val="28"/>
          <w:szCs w:val="28"/>
          <w:lang w:val="az-Latn-AZ"/>
        </w:rPr>
        <w:t>: minimum , optimum və maksimum . Minumumdan optimum temperatura qədər bioloji proseslərin intensivliyi artır. Canlılarda temperatur optimumu 35</w:t>
      </w:r>
      <w:r>
        <w:rPr>
          <w:sz w:val="28"/>
          <w:szCs w:val="28"/>
          <w:lang w:val="az-Latn-AZ"/>
        </w:rPr>
        <w:t xml:space="preserve"> – </w:t>
      </w:r>
      <w:r w:rsidRPr="00E23456">
        <w:rPr>
          <w:sz w:val="28"/>
          <w:szCs w:val="28"/>
          <w:lang w:val="az-Latn-AZ"/>
        </w:rPr>
        <w:t>40</w:t>
      </w:r>
      <w:r w:rsidRPr="00E23456">
        <w:rPr>
          <w:sz w:val="28"/>
          <w:szCs w:val="28"/>
          <w:vertAlign w:val="superscript"/>
          <w:lang w:val="az-Latn-AZ"/>
        </w:rPr>
        <w:t>o</w:t>
      </w:r>
      <w:r w:rsidRPr="00E23456">
        <w:rPr>
          <w:sz w:val="28"/>
          <w:szCs w:val="28"/>
          <w:lang w:val="az-Latn-AZ"/>
        </w:rPr>
        <w:t xml:space="preserve"> C-yə uyğun gəlir, bitgilərdə bu rəqəm bir qədər yuxarıdı. Optimumdan maksimum temperatura qalxdıqca bioloji proseslərin surəti yavaşıyır. Bu ilk növbədə zülalların denaturasiyası və fermentlərin dezaktivləşməsi ilə əlaqədardır. Məsələn , tiripsin fermentinin aktivliyi 40</w:t>
      </w:r>
      <w:r w:rsidRPr="00E23456">
        <w:rPr>
          <w:sz w:val="28"/>
          <w:szCs w:val="28"/>
          <w:vertAlign w:val="superscript"/>
          <w:lang w:val="az-Latn-AZ"/>
        </w:rPr>
        <w:t xml:space="preserve">o </w:t>
      </w:r>
      <w:r w:rsidRPr="00E23456">
        <w:rPr>
          <w:sz w:val="28"/>
          <w:szCs w:val="28"/>
          <w:lang w:val="az-Latn-AZ"/>
        </w:rPr>
        <w:t>C-də maksimum olur, temperaturun sonrakı artımı aktivliyin azalmasına və 65</w:t>
      </w:r>
      <w:r w:rsidRPr="00E23456">
        <w:rPr>
          <w:sz w:val="28"/>
          <w:szCs w:val="28"/>
          <w:vertAlign w:val="superscript"/>
          <w:lang w:val="az-Latn-AZ"/>
        </w:rPr>
        <w:t xml:space="preserve">o </w:t>
      </w:r>
      <w:r w:rsidRPr="00E23456">
        <w:rPr>
          <w:sz w:val="28"/>
          <w:szCs w:val="28"/>
          <w:lang w:val="az-Latn-AZ"/>
        </w:rPr>
        <w:t>C-də fermentin quruluşunun dağılmasına səbəb olur.</w:t>
      </w:r>
    </w:p>
    <w:p w:rsidR="00EE5938" w:rsidRPr="00E23456" w:rsidRDefault="00EE5938" w:rsidP="00EE5938">
      <w:pPr>
        <w:pStyle w:val="a8"/>
        <w:ind w:left="0" w:firstLine="709"/>
        <w:jc w:val="both"/>
        <w:rPr>
          <w:sz w:val="28"/>
          <w:szCs w:val="28"/>
          <w:lang w:val="az-Latn-AZ"/>
        </w:rPr>
      </w:pPr>
      <w:r w:rsidRPr="00E23456">
        <w:rPr>
          <w:sz w:val="28"/>
          <w:szCs w:val="28"/>
          <w:lang w:val="az-Latn-AZ"/>
        </w:rPr>
        <w:t>Сanlı orqanizmlərin əksəriyyətinin temperaturu 35-40</w:t>
      </w:r>
      <w:r w:rsidRPr="00E23456">
        <w:rPr>
          <w:sz w:val="28"/>
          <w:szCs w:val="28"/>
          <w:vertAlign w:val="superscript"/>
          <w:lang w:val="az-Latn-AZ"/>
        </w:rPr>
        <w:t xml:space="preserve">o </w:t>
      </w:r>
      <w:r w:rsidRPr="00E23456">
        <w:rPr>
          <w:sz w:val="28"/>
          <w:szCs w:val="28"/>
          <w:lang w:val="az-Latn-AZ"/>
        </w:rPr>
        <w:t>C arasında dəyişir. Lakin bəzi bakteriyalar 70</w:t>
      </w:r>
      <w:r w:rsidRPr="00E23456">
        <w:rPr>
          <w:sz w:val="28"/>
          <w:szCs w:val="28"/>
          <w:vertAlign w:val="superscript"/>
          <w:lang w:val="az-Latn-AZ"/>
        </w:rPr>
        <w:t>o</w:t>
      </w:r>
      <w:r w:rsidRPr="00E23456">
        <w:rPr>
          <w:sz w:val="28"/>
          <w:szCs w:val="28"/>
          <w:lang w:val="az-Latn-AZ"/>
        </w:rPr>
        <w:t xml:space="preserve"> C-yə qədər temperatura davam gətirirlər. Xlorella adlı yosun isə temperaturu 80</w:t>
      </w:r>
      <w:r w:rsidRPr="00E23456">
        <w:rPr>
          <w:sz w:val="28"/>
          <w:szCs w:val="28"/>
          <w:vertAlign w:val="superscript"/>
          <w:lang w:val="az-Latn-AZ"/>
        </w:rPr>
        <w:t>o</w:t>
      </w:r>
      <w:r w:rsidRPr="00E23456">
        <w:rPr>
          <w:sz w:val="28"/>
          <w:szCs w:val="28"/>
          <w:lang w:val="az-Latn-AZ"/>
        </w:rPr>
        <w:t xml:space="preserve"> C-yə çatan isti cu hövzələrində yaşadır.</w:t>
      </w:r>
    </w:p>
    <w:p w:rsidR="00EE5938" w:rsidRPr="00E23456" w:rsidRDefault="00EE5938" w:rsidP="00EE5938">
      <w:pPr>
        <w:pStyle w:val="a8"/>
        <w:ind w:left="0" w:firstLine="709"/>
        <w:jc w:val="both"/>
        <w:rPr>
          <w:sz w:val="28"/>
          <w:szCs w:val="28"/>
          <w:lang w:val="az-Latn-AZ"/>
        </w:rPr>
      </w:pPr>
      <w:r w:rsidRPr="00E23456">
        <w:rPr>
          <w:sz w:val="28"/>
          <w:szCs w:val="28"/>
          <w:lang w:val="az-Latn-AZ"/>
        </w:rPr>
        <w:lastRenderedPageBreak/>
        <w:t>İnsanın və istiqanlı heyvanların bədən temperaturunun sabit qalması xüsusi termonizamlayıcı mexanizmlərin hesabına baş verir. Bunun nəticəsində ətraf mühitdə temperaturunun dəyişməsi fizioloji proseslərin normal gedişinə təsir etmir.</w:t>
      </w:r>
    </w:p>
    <w:p w:rsidR="00EE5938" w:rsidRDefault="00EE5938" w:rsidP="00EE5938">
      <w:pPr>
        <w:pStyle w:val="a8"/>
        <w:ind w:left="0" w:firstLine="709"/>
        <w:jc w:val="both"/>
        <w:rPr>
          <w:sz w:val="28"/>
          <w:szCs w:val="28"/>
          <w:lang w:val="az-Latn-AZ"/>
        </w:rPr>
      </w:pPr>
      <w:r w:rsidRPr="00E23456">
        <w:rPr>
          <w:sz w:val="28"/>
          <w:szCs w:val="28"/>
          <w:lang w:val="az-Latn-AZ"/>
        </w:rPr>
        <w:t>Təcrübi tədqiqatların analizi nəticəsində C.Arrenius reaksiyanın sürət sabiti ilə temperatur arasındakı  asılılığı  belə bir tənliklə ifadə etmişdir:</w:t>
      </w:r>
    </w:p>
    <w:p w:rsidR="00EE5938" w:rsidRPr="00E23456" w:rsidRDefault="00EE5938" w:rsidP="00EE5938">
      <w:pPr>
        <w:pStyle w:val="a8"/>
        <w:ind w:left="0" w:firstLine="709"/>
        <w:jc w:val="both"/>
        <w:rPr>
          <w:sz w:val="28"/>
          <w:szCs w:val="28"/>
          <w:lang w:val="az-Latn-AZ"/>
        </w:rPr>
      </w:pPr>
    </w:p>
    <w:p w:rsidR="00EE5938" w:rsidRDefault="00EE5938" w:rsidP="00EE5938">
      <w:pPr>
        <w:pStyle w:val="a8"/>
        <w:ind w:left="0"/>
        <w:jc w:val="center"/>
        <w:rPr>
          <w:sz w:val="28"/>
          <w:szCs w:val="28"/>
          <w:lang w:val="az-Latn-AZ"/>
        </w:rPr>
      </w:pPr>
      <w:r w:rsidRPr="007C39CD">
        <w:rPr>
          <w:position w:val="-6"/>
          <w:sz w:val="28"/>
          <w:szCs w:val="28"/>
          <w:lang w:val="az-Latn-AZ"/>
        </w:rPr>
        <w:object w:dxaOrig="1219" w:dyaOrig="320">
          <v:shape id="_x0000_i1068" type="#_x0000_t75" style="width:138pt;height:36pt" o:ole="">
            <v:imagedata r:id="rId53" o:title=""/>
          </v:shape>
          <o:OLEObject Type="Embed" ProgID="Equation.3" ShapeID="_x0000_i1068" DrawAspect="Content" ObjectID="_1688725773" r:id="rId54"/>
        </w:object>
      </w:r>
    </w:p>
    <w:p w:rsidR="00EE5938" w:rsidRDefault="00EE5938" w:rsidP="00EE5938">
      <w:pPr>
        <w:pStyle w:val="a8"/>
        <w:ind w:left="0"/>
        <w:jc w:val="both"/>
        <w:rPr>
          <w:sz w:val="28"/>
          <w:szCs w:val="28"/>
          <w:lang w:val="az-Latn-AZ"/>
        </w:rPr>
      </w:pPr>
    </w:p>
    <w:p w:rsidR="00EE5938" w:rsidRDefault="00EE5938" w:rsidP="00EE5938">
      <w:pPr>
        <w:pStyle w:val="a8"/>
        <w:ind w:left="0"/>
        <w:jc w:val="both"/>
        <w:rPr>
          <w:sz w:val="28"/>
          <w:szCs w:val="28"/>
          <w:lang w:val="az-Latn-AZ"/>
        </w:rPr>
      </w:pPr>
      <w:r>
        <w:rPr>
          <w:sz w:val="28"/>
          <w:szCs w:val="28"/>
          <w:lang w:val="az-Latn-AZ"/>
        </w:rPr>
        <w:t xml:space="preserve">k – reaksiyanın  sürət sabiti, </w:t>
      </w:r>
      <w:r w:rsidRPr="00E23456">
        <w:rPr>
          <w:sz w:val="28"/>
          <w:szCs w:val="28"/>
          <w:lang w:val="az-Latn-AZ"/>
        </w:rPr>
        <w:t>A – eksponentqabağı vurğu,  E</w:t>
      </w:r>
      <w:r>
        <w:rPr>
          <w:sz w:val="28"/>
          <w:szCs w:val="28"/>
          <w:lang w:val="az-Latn-AZ"/>
        </w:rPr>
        <w:t xml:space="preserve"> </w:t>
      </w:r>
      <w:r w:rsidRPr="00E23456">
        <w:rPr>
          <w:sz w:val="28"/>
          <w:szCs w:val="28"/>
          <w:lang w:val="az-Latn-AZ"/>
        </w:rPr>
        <w:t>–</w:t>
      </w:r>
      <w:r>
        <w:rPr>
          <w:sz w:val="28"/>
          <w:szCs w:val="28"/>
          <w:lang w:val="az-Latn-AZ"/>
        </w:rPr>
        <w:t xml:space="preserve"> </w:t>
      </w:r>
      <w:r w:rsidRPr="00E23456">
        <w:rPr>
          <w:sz w:val="28"/>
          <w:szCs w:val="28"/>
          <w:lang w:val="az-Latn-AZ"/>
        </w:rPr>
        <w:t>aktivləşmə</w:t>
      </w:r>
      <w:r>
        <w:rPr>
          <w:sz w:val="28"/>
          <w:szCs w:val="28"/>
          <w:lang w:val="az-Latn-AZ"/>
        </w:rPr>
        <w:t xml:space="preserve"> </w:t>
      </w:r>
      <w:r w:rsidRPr="00E23456">
        <w:rPr>
          <w:sz w:val="28"/>
          <w:szCs w:val="28"/>
          <w:lang w:val="az-Latn-AZ"/>
        </w:rPr>
        <w:t xml:space="preserve"> enerjisidir.</w:t>
      </w:r>
      <w:r>
        <w:rPr>
          <w:sz w:val="28"/>
          <w:szCs w:val="28"/>
          <w:lang w:val="az-Latn-AZ"/>
        </w:rPr>
        <w:t xml:space="preserve"> </w:t>
      </w:r>
      <w:r w:rsidRPr="004232E3">
        <w:rPr>
          <w:position w:val="-6"/>
          <w:sz w:val="28"/>
          <w:szCs w:val="28"/>
          <w:lang w:val="az-Latn-AZ"/>
        </w:rPr>
        <w:object w:dxaOrig="660" w:dyaOrig="320">
          <v:shape id="_x0000_i1069" type="#_x0000_t75" style="width:33pt;height:15.75pt" o:ole="">
            <v:imagedata r:id="rId55" o:title=""/>
          </v:shape>
          <o:OLEObject Type="Embed" ProgID="Equation.3" ShapeID="_x0000_i1069" DrawAspect="Content" ObjectID="_1688725774" r:id="rId56"/>
        </w:object>
      </w:r>
      <w:r>
        <w:rPr>
          <w:sz w:val="28"/>
          <w:szCs w:val="28"/>
          <w:lang w:val="az-Latn-AZ"/>
        </w:rPr>
        <w:t xml:space="preserve"> </w:t>
      </w:r>
      <w:r w:rsidRPr="00E23456">
        <w:rPr>
          <w:sz w:val="28"/>
          <w:szCs w:val="28"/>
          <w:lang w:val="az-Latn-AZ"/>
        </w:rPr>
        <w:t>həddi molekulların orta enerjisinə nisbətən artıq enerjiyə (E) malik olan molekulların sayını göstərir</w:t>
      </w:r>
      <w:r>
        <w:rPr>
          <w:sz w:val="28"/>
          <w:szCs w:val="28"/>
          <w:lang w:val="az-Latn-AZ"/>
        </w:rPr>
        <w:t>.</w:t>
      </w:r>
    </w:p>
    <w:p w:rsidR="00EE5938" w:rsidRPr="00E23456" w:rsidRDefault="00EE5938" w:rsidP="00EE5938">
      <w:pPr>
        <w:pStyle w:val="a8"/>
        <w:ind w:left="0"/>
        <w:jc w:val="both"/>
        <w:rPr>
          <w:sz w:val="28"/>
          <w:szCs w:val="28"/>
          <w:lang w:val="az-Latn-AZ"/>
        </w:rPr>
      </w:pPr>
      <w:r w:rsidRPr="00E83502">
        <w:rPr>
          <w:sz w:val="28"/>
          <w:szCs w:val="28"/>
          <w:lang w:val="az-Latn-AZ"/>
        </w:rPr>
        <w:t xml:space="preserve">Nəzəriyyəyə görə </w:t>
      </w:r>
      <w:r w:rsidRPr="00E83502">
        <w:rPr>
          <w:b/>
          <w:sz w:val="28"/>
          <w:szCs w:val="28"/>
          <w:lang w:val="az-Latn-AZ"/>
        </w:rPr>
        <w:t>reaksiyaya ancaq aktiv molekullar daxil olur.</w:t>
      </w:r>
    </w:p>
    <w:p w:rsidR="00EE5938" w:rsidRPr="00E23456" w:rsidRDefault="00EE5938" w:rsidP="00EE5938">
      <w:pPr>
        <w:pStyle w:val="a8"/>
        <w:ind w:left="0" w:firstLine="708"/>
        <w:jc w:val="both"/>
        <w:rPr>
          <w:sz w:val="28"/>
          <w:szCs w:val="28"/>
          <w:lang w:val="az-Latn-AZ"/>
        </w:rPr>
      </w:pPr>
      <w:r w:rsidRPr="00791301">
        <w:rPr>
          <w:b/>
          <w:i/>
          <w:sz w:val="28"/>
          <w:szCs w:val="28"/>
          <w:lang w:val="az-Latn-AZ"/>
        </w:rPr>
        <w:t>Aktivləşmə enerjisini</w:t>
      </w:r>
      <w:r w:rsidRPr="00E23456">
        <w:rPr>
          <w:sz w:val="28"/>
          <w:szCs w:val="28"/>
          <w:lang w:val="az-Latn-AZ"/>
        </w:rPr>
        <w:t xml:space="preserve"> molekulun reaksiyaya daxil ola bilməsi üçün lazım olan enerji artıqlığı kimi  və ya başlanğıc maddənin son məhlullara çevrilməsi zamanı reaksiyanın keçdiyi energetik maneənin hündürlüyü kimi xarakterizə etmək olar.</w:t>
      </w:r>
      <w:r>
        <w:rPr>
          <w:sz w:val="28"/>
          <w:szCs w:val="28"/>
          <w:lang w:val="az-Latn-AZ"/>
        </w:rPr>
        <w:t xml:space="preserve"> </w:t>
      </w:r>
      <w:r w:rsidRPr="00E23456">
        <w:rPr>
          <w:sz w:val="28"/>
          <w:szCs w:val="28"/>
          <w:lang w:val="az-Latn-AZ"/>
        </w:rPr>
        <w:t>Aktivləşmə enerjisini təcrübi yolla tapmaq üçün Arrenius tənliyinin loqarifmik formasından istifadə edilir.</w:t>
      </w:r>
    </w:p>
    <w:p w:rsidR="00EE5938" w:rsidRPr="00E23456" w:rsidRDefault="00EE5938" w:rsidP="00EE5938">
      <w:pPr>
        <w:pStyle w:val="a8"/>
        <w:ind w:left="0"/>
        <w:jc w:val="center"/>
        <w:rPr>
          <w:sz w:val="28"/>
          <w:szCs w:val="28"/>
          <w:lang w:val="az-Latn-AZ"/>
        </w:rPr>
      </w:pPr>
      <w:r w:rsidRPr="00217083">
        <w:rPr>
          <w:position w:val="-28"/>
          <w:sz w:val="28"/>
          <w:szCs w:val="28"/>
          <w:lang w:val="az-Latn-AZ"/>
        </w:rPr>
        <w:object w:dxaOrig="1920" w:dyaOrig="660">
          <v:shape id="_x0000_i1070" type="#_x0000_t75" style="width:115.5pt;height:39.75pt" o:ole="">
            <v:imagedata r:id="rId57" o:title=""/>
          </v:shape>
          <o:OLEObject Type="Embed" ProgID="Equation.3" ShapeID="_x0000_i1070" DrawAspect="Content" ObjectID="_1688725775" r:id="rId58"/>
        </w:object>
      </w:r>
    </w:p>
    <w:p w:rsidR="00EE5938" w:rsidRPr="00E23456" w:rsidRDefault="00EE5938" w:rsidP="00EE5938">
      <w:pPr>
        <w:pStyle w:val="a8"/>
        <w:ind w:left="0"/>
        <w:jc w:val="both"/>
        <w:rPr>
          <w:sz w:val="28"/>
          <w:szCs w:val="28"/>
          <w:lang w:val="az-Latn-AZ"/>
        </w:rPr>
      </w:pPr>
      <w:r w:rsidRPr="00E23456">
        <w:rPr>
          <w:sz w:val="28"/>
          <w:szCs w:val="28"/>
          <w:lang w:val="az-Latn-AZ"/>
        </w:rPr>
        <w:t xml:space="preserve">                                        </w:t>
      </w:r>
    </w:p>
    <w:p w:rsidR="00EE5938" w:rsidRPr="00E23456" w:rsidRDefault="00EE5938" w:rsidP="00EE5938">
      <w:pPr>
        <w:pStyle w:val="a8"/>
        <w:ind w:left="0" w:firstLine="708"/>
        <w:jc w:val="both"/>
        <w:rPr>
          <w:sz w:val="28"/>
          <w:szCs w:val="28"/>
          <w:lang w:val="az-Latn-AZ"/>
        </w:rPr>
      </w:pPr>
      <w:r w:rsidRPr="00E23456">
        <w:rPr>
          <w:sz w:val="28"/>
          <w:szCs w:val="28"/>
          <w:lang w:val="az-Latn-AZ"/>
        </w:rPr>
        <w:t>Təcrübi yolla bir neçə temperaturda (4-dən az olmamaq şərti ilə ) sürət sabitini ölçüb alınan nəticələri</w:t>
      </w:r>
      <w:r>
        <w:rPr>
          <w:sz w:val="28"/>
          <w:szCs w:val="28"/>
          <w:lang w:val="az-Latn-AZ"/>
        </w:rPr>
        <w:t xml:space="preserve">  </w:t>
      </w:r>
      <w:r w:rsidRPr="00217083">
        <w:rPr>
          <w:position w:val="-24"/>
          <w:sz w:val="28"/>
          <w:szCs w:val="28"/>
          <w:lang w:val="az-Latn-AZ"/>
        </w:rPr>
        <w:object w:dxaOrig="840" w:dyaOrig="620">
          <v:shape id="_x0000_i1071" type="#_x0000_t75" style="width:42pt;height:30.75pt" o:ole="">
            <v:imagedata r:id="rId59" o:title=""/>
          </v:shape>
          <o:OLEObject Type="Embed" ProgID="Equation.3" ShapeID="_x0000_i1071" DrawAspect="Content" ObjectID="_1688725776" r:id="rId60"/>
        </w:object>
      </w:r>
      <w:r w:rsidRPr="00E23456">
        <w:rPr>
          <w:sz w:val="28"/>
          <w:szCs w:val="28"/>
          <w:lang w:val="az-Latn-AZ"/>
        </w:rPr>
        <w:t xml:space="preserve"> koordinantlarında xətti asılılıq şəklində qururlar. Alınan düz xəttin ordinant oxundan ayırdığı parçanın uzunluğu lgA-nı, absis oxu ilə əmələ gətirdiyi bucağın tangensi isə </w:t>
      </w:r>
      <w:r w:rsidRPr="0047503C">
        <w:rPr>
          <w:position w:val="-28"/>
          <w:sz w:val="28"/>
          <w:szCs w:val="28"/>
          <w:lang w:val="az-Latn-AZ"/>
        </w:rPr>
        <w:object w:dxaOrig="720" w:dyaOrig="660">
          <v:shape id="_x0000_i1072" type="#_x0000_t75" style="width:36pt;height:33pt" o:ole="">
            <v:imagedata r:id="rId61" o:title=""/>
          </v:shape>
          <o:OLEObject Type="Embed" ProgID="Equation.3" ShapeID="_x0000_i1072" DrawAspect="Content" ObjectID="_1688725777" r:id="rId62"/>
        </w:object>
      </w:r>
      <w:r w:rsidRPr="00E23456">
        <w:rPr>
          <w:sz w:val="28"/>
          <w:szCs w:val="28"/>
          <w:lang w:val="az-Latn-AZ"/>
        </w:rPr>
        <w:t xml:space="preserve">  kəmiyyətini verir.</w:t>
      </w:r>
    </w:p>
    <w:p w:rsidR="00EE5938" w:rsidRPr="00E23456" w:rsidRDefault="00EE5938" w:rsidP="00EE5938">
      <w:pPr>
        <w:pStyle w:val="a8"/>
        <w:ind w:left="0" w:firstLine="708"/>
        <w:jc w:val="both"/>
        <w:rPr>
          <w:sz w:val="28"/>
          <w:szCs w:val="28"/>
          <w:lang w:val="az-Latn-AZ"/>
        </w:rPr>
      </w:pPr>
      <w:r w:rsidRPr="00E23456">
        <w:rPr>
          <w:sz w:val="28"/>
          <w:szCs w:val="28"/>
          <w:lang w:val="az-Latn-AZ"/>
        </w:rPr>
        <w:t>Lyuisin 1918-ci ildə təklif etdiyi aktiv toqquşmalar nəzəriyyəsi qazların kinetik nəzəriyyəsinə əsaslanır. Sadə halda nəzəriyyə qaz formasında gedən bimolekulyar reaksiyalara aid edilir və eksponentqabağı vurğuya aktiv toqquşmaların sayı (Z) kimi baxılır. Nəzəriyyə Z üçün aşağıda göstərilən ifadəni verir:</w:t>
      </w:r>
    </w:p>
    <w:p w:rsidR="00EE5938" w:rsidRPr="00E23456" w:rsidRDefault="00EE5938" w:rsidP="00EE5938">
      <w:pPr>
        <w:pStyle w:val="a8"/>
        <w:ind w:left="0"/>
        <w:jc w:val="center"/>
        <w:rPr>
          <w:sz w:val="28"/>
          <w:szCs w:val="28"/>
          <w:lang w:val="az-Latn-AZ"/>
        </w:rPr>
      </w:pPr>
      <w:r w:rsidRPr="0047503C">
        <w:rPr>
          <w:position w:val="-26"/>
          <w:sz w:val="28"/>
          <w:szCs w:val="28"/>
          <w:lang w:val="az-Latn-AZ"/>
        </w:rPr>
        <w:object w:dxaOrig="2060" w:dyaOrig="700">
          <v:shape id="_x0000_i1073" type="#_x0000_t75" style="width:124.5pt;height:42.75pt" o:ole="">
            <v:imagedata r:id="rId63" o:title=""/>
          </v:shape>
          <o:OLEObject Type="Embed" ProgID="Equation.3" ShapeID="_x0000_i1073" DrawAspect="Content" ObjectID="_1688725778" r:id="rId64"/>
        </w:object>
      </w:r>
    </w:p>
    <w:p w:rsidR="00EE5938" w:rsidRDefault="00EE5938" w:rsidP="00EE5938">
      <w:pPr>
        <w:pStyle w:val="a8"/>
        <w:ind w:left="0" w:firstLine="709"/>
        <w:jc w:val="both"/>
        <w:rPr>
          <w:sz w:val="28"/>
          <w:szCs w:val="28"/>
          <w:lang w:val="az-Latn-AZ"/>
        </w:rPr>
      </w:pPr>
    </w:p>
    <w:p w:rsidR="00EE5938" w:rsidRDefault="00EE5938" w:rsidP="00EE5938">
      <w:pPr>
        <w:pStyle w:val="a8"/>
        <w:ind w:left="0" w:firstLine="709"/>
        <w:jc w:val="both"/>
        <w:rPr>
          <w:sz w:val="28"/>
          <w:szCs w:val="28"/>
          <w:lang w:val="az-Latn-AZ"/>
        </w:rPr>
      </w:pPr>
      <w:r>
        <w:rPr>
          <w:sz w:val="28"/>
          <w:szCs w:val="28"/>
          <w:lang w:val="az-Latn-AZ"/>
        </w:rPr>
        <w:t xml:space="preserve">Burada N – </w:t>
      </w:r>
      <w:r w:rsidRPr="00E23456">
        <w:rPr>
          <w:sz w:val="28"/>
          <w:szCs w:val="28"/>
          <w:lang w:val="az-Latn-AZ"/>
        </w:rPr>
        <w:t>A</w:t>
      </w:r>
      <w:r>
        <w:rPr>
          <w:sz w:val="28"/>
          <w:szCs w:val="28"/>
          <w:lang w:val="az-Latn-AZ"/>
        </w:rPr>
        <w:t>v</w:t>
      </w:r>
      <w:r w:rsidRPr="00E23456">
        <w:rPr>
          <w:sz w:val="28"/>
          <w:szCs w:val="28"/>
          <w:lang w:val="az-Latn-AZ"/>
        </w:rPr>
        <w:t>oqadro</w:t>
      </w:r>
      <w:r>
        <w:rPr>
          <w:sz w:val="28"/>
          <w:szCs w:val="28"/>
          <w:lang w:val="az-Latn-AZ"/>
        </w:rPr>
        <w:t xml:space="preserve"> </w:t>
      </w:r>
      <w:r w:rsidRPr="00E23456">
        <w:rPr>
          <w:sz w:val="28"/>
          <w:szCs w:val="28"/>
          <w:lang w:val="az-Latn-AZ"/>
        </w:rPr>
        <w:t>ədədi,</w:t>
      </w:r>
      <w:r>
        <w:rPr>
          <w:sz w:val="28"/>
          <w:szCs w:val="28"/>
          <w:lang w:val="az-Latn-AZ"/>
        </w:rPr>
        <w:t xml:space="preserve"> </w:t>
      </w:r>
      <w:r w:rsidRPr="00551C57">
        <w:rPr>
          <w:position w:val="-10"/>
          <w:sz w:val="28"/>
          <w:szCs w:val="28"/>
          <w:lang w:val="az-Latn-AZ"/>
        </w:rPr>
        <w:object w:dxaOrig="420" w:dyaOrig="340">
          <v:shape id="_x0000_i1074" type="#_x0000_t75" style="width:21pt;height:17.25pt" o:ole="">
            <v:imagedata r:id="rId65" o:title=""/>
          </v:shape>
          <o:OLEObject Type="Embed" ProgID="Equation.3" ShapeID="_x0000_i1074" DrawAspect="Content" ObjectID="_1688725779" r:id="rId66"/>
        </w:object>
      </w:r>
      <w:r>
        <w:rPr>
          <w:sz w:val="28"/>
          <w:szCs w:val="28"/>
          <w:lang w:val="az-Latn-AZ"/>
        </w:rPr>
        <w:t xml:space="preserve">- </w:t>
      </w:r>
      <w:r w:rsidRPr="00E23456">
        <w:rPr>
          <w:sz w:val="28"/>
          <w:szCs w:val="28"/>
          <w:lang w:val="az-Latn-AZ"/>
        </w:rPr>
        <w:t>reaksiyada iştirak edən A və B molekullarının orta diametri, k- Bolsman sabiti, m- gətirilmiş kütlə</w:t>
      </w:r>
      <w:r>
        <w:rPr>
          <w:sz w:val="28"/>
          <w:szCs w:val="28"/>
          <w:lang w:val="az-Latn-AZ"/>
        </w:rPr>
        <w:t xml:space="preserve"> adlanıb, </w:t>
      </w:r>
      <w:r w:rsidRPr="00551C57">
        <w:rPr>
          <w:position w:val="-30"/>
          <w:sz w:val="28"/>
          <w:szCs w:val="28"/>
          <w:lang w:val="az-Latn-AZ"/>
        </w:rPr>
        <w:object w:dxaOrig="1400" w:dyaOrig="680">
          <v:shape id="_x0000_i1075" type="#_x0000_t75" style="width:69.75pt;height:33.75pt" o:ole="">
            <v:imagedata r:id="rId67" o:title=""/>
          </v:shape>
          <o:OLEObject Type="Embed" ProgID="Equation.3" ShapeID="_x0000_i1075" DrawAspect="Content" ObjectID="_1688725780" r:id="rId68"/>
        </w:object>
      </w:r>
      <w:r w:rsidRPr="00E23456">
        <w:rPr>
          <w:sz w:val="28"/>
          <w:szCs w:val="28"/>
          <w:lang w:val="az-Latn-AZ"/>
        </w:rPr>
        <w:t xml:space="preserve"> tə</w:t>
      </w:r>
      <w:r>
        <w:rPr>
          <w:sz w:val="28"/>
          <w:szCs w:val="28"/>
          <w:lang w:val="az-Latn-AZ"/>
        </w:rPr>
        <w:t>nliyi</w:t>
      </w:r>
      <w:r w:rsidRPr="00E23456">
        <w:rPr>
          <w:sz w:val="28"/>
          <w:szCs w:val="28"/>
          <w:lang w:val="az-Latn-AZ"/>
        </w:rPr>
        <w:t>lə hesablanır (m</w:t>
      </w:r>
      <w:r w:rsidRPr="00E23456">
        <w:rPr>
          <w:sz w:val="28"/>
          <w:szCs w:val="28"/>
          <w:vertAlign w:val="subscript"/>
          <w:lang w:val="az-Latn-AZ"/>
        </w:rPr>
        <w:t>1</w:t>
      </w:r>
      <w:r w:rsidRPr="00E23456">
        <w:rPr>
          <w:sz w:val="28"/>
          <w:szCs w:val="28"/>
          <w:lang w:val="az-Latn-AZ"/>
        </w:rPr>
        <w:t xml:space="preserve"> və m</w:t>
      </w:r>
      <w:r w:rsidRPr="00E23456">
        <w:rPr>
          <w:sz w:val="28"/>
          <w:szCs w:val="28"/>
          <w:vertAlign w:val="subscript"/>
          <w:lang w:val="az-Latn-AZ"/>
        </w:rPr>
        <w:t xml:space="preserve">2 </w:t>
      </w:r>
      <w:r w:rsidRPr="00E23456">
        <w:rPr>
          <w:sz w:val="28"/>
          <w:szCs w:val="28"/>
          <w:lang w:val="az-Latn-AZ"/>
        </w:rPr>
        <w:t>molekulların kütləsidir).</w:t>
      </w:r>
    </w:p>
    <w:p w:rsidR="00EE5938" w:rsidRPr="00791301" w:rsidRDefault="00EE5938" w:rsidP="00EE5938">
      <w:pPr>
        <w:ind w:firstLine="720"/>
        <w:jc w:val="both"/>
        <w:rPr>
          <w:sz w:val="28"/>
          <w:szCs w:val="28"/>
          <w:lang w:val="az-Latn-AZ"/>
        </w:rPr>
      </w:pPr>
      <w:r w:rsidRPr="00E23456">
        <w:rPr>
          <w:sz w:val="28"/>
          <w:szCs w:val="28"/>
          <w:lang w:val="az-Latn-AZ"/>
        </w:rPr>
        <w:t xml:space="preserve"> </w:t>
      </w:r>
      <w:r w:rsidRPr="00791301">
        <w:rPr>
          <w:sz w:val="28"/>
          <w:szCs w:val="28"/>
          <w:lang w:val="az-Latn-AZ"/>
        </w:rPr>
        <w:t xml:space="preserve">Reaksiya sürəti həmçinin molekulların </w:t>
      </w:r>
      <w:r w:rsidRPr="00551C57">
        <w:rPr>
          <w:b/>
          <w:i/>
          <w:sz w:val="28"/>
          <w:szCs w:val="28"/>
          <w:lang w:val="az-Latn-AZ"/>
        </w:rPr>
        <w:t>toqquşma ardıcıllığından</w:t>
      </w:r>
      <w:r w:rsidRPr="00791301">
        <w:rPr>
          <w:sz w:val="28"/>
          <w:szCs w:val="28"/>
          <w:lang w:val="az-Latn-AZ"/>
        </w:rPr>
        <w:t xml:space="preserve"> </w:t>
      </w:r>
      <w:r>
        <w:rPr>
          <w:sz w:val="28"/>
          <w:szCs w:val="28"/>
          <w:lang w:val="az-Latn-AZ"/>
        </w:rPr>
        <w:t xml:space="preserve">və </w:t>
      </w:r>
      <w:r w:rsidRPr="00551C57">
        <w:rPr>
          <w:b/>
          <w:i/>
          <w:sz w:val="28"/>
          <w:szCs w:val="28"/>
          <w:lang w:val="az-Latn-AZ"/>
        </w:rPr>
        <w:t>qatılığından</w:t>
      </w:r>
      <w:r>
        <w:rPr>
          <w:sz w:val="28"/>
          <w:szCs w:val="28"/>
          <w:lang w:val="az-Latn-AZ"/>
        </w:rPr>
        <w:t xml:space="preserve"> </w:t>
      </w:r>
      <w:r w:rsidRPr="00791301">
        <w:rPr>
          <w:sz w:val="28"/>
          <w:szCs w:val="28"/>
          <w:lang w:val="az-Latn-AZ"/>
        </w:rPr>
        <w:t xml:space="preserve">da asılıdır. </w:t>
      </w:r>
    </w:p>
    <w:p w:rsidR="00EE5938" w:rsidRPr="00E83502" w:rsidRDefault="00EE5938" w:rsidP="00EE5938">
      <w:pPr>
        <w:ind w:firstLine="600"/>
        <w:jc w:val="both"/>
        <w:rPr>
          <w:sz w:val="28"/>
          <w:szCs w:val="28"/>
          <w:lang w:val="az-Latn-AZ"/>
        </w:rPr>
      </w:pPr>
      <w:r w:rsidRPr="00E83502">
        <w:rPr>
          <w:sz w:val="28"/>
          <w:szCs w:val="28"/>
          <w:lang w:val="az-Latn-AZ"/>
        </w:rPr>
        <w:t xml:space="preserve">      Təcrübələr göstərir ki,  hər hansı iki maddə qarşılıqlı təsirdə olduqda, reaksiyanın getməsi üçün onların molekulları  bir-biri ilə toqquşmalıdır. Toqquşmaların sayı artdıqca reaksiya sürətlənir.</w:t>
      </w:r>
    </w:p>
    <w:p w:rsidR="00EE5938" w:rsidRPr="00E83502" w:rsidRDefault="00EE5938" w:rsidP="00EE5938">
      <w:pPr>
        <w:ind w:firstLine="720"/>
        <w:jc w:val="both"/>
        <w:rPr>
          <w:sz w:val="28"/>
          <w:szCs w:val="28"/>
          <w:lang w:val="az-Latn-AZ"/>
        </w:rPr>
      </w:pPr>
      <w:r w:rsidRPr="00E83502">
        <w:rPr>
          <w:sz w:val="28"/>
          <w:szCs w:val="28"/>
          <w:lang w:val="az-Latn-AZ"/>
        </w:rPr>
        <w:t xml:space="preserve">      Deməli, qarşılıqlı təsirdə olan maddələrin qatılıqlarının artmasından asılı olaraq </w:t>
      </w:r>
      <w:r w:rsidRPr="00E83502">
        <w:rPr>
          <w:sz w:val="28"/>
          <w:szCs w:val="28"/>
          <w:u w:val="single"/>
          <w:lang w:val="az-Latn-AZ"/>
        </w:rPr>
        <w:t xml:space="preserve">effektiv toqquşmaların </w:t>
      </w:r>
      <w:r w:rsidRPr="00E83502">
        <w:rPr>
          <w:sz w:val="28"/>
          <w:szCs w:val="28"/>
          <w:lang w:val="az-Latn-AZ"/>
        </w:rPr>
        <w:t xml:space="preserve"> sayı artır, bu isə reaksiyanın sürətlənməsinə səbəb olur.</w:t>
      </w:r>
      <w:r w:rsidRPr="00551C57">
        <w:rPr>
          <w:sz w:val="28"/>
          <w:szCs w:val="28"/>
          <w:lang w:val="az-Latn-AZ"/>
        </w:rPr>
        <w:t xml:space="preserve"> </w:t>
      </w:r>
      <w:r w:rsidRPr="00791301">
        <w:rPr>
          <w:sz w:val="28"/>
          <w:szCs w:val="28"/>
          <w:lang w:val="az-Latn-AZ"/>
        </w:rPr>
        <w:lastRenderedPageBreak/>
        <w:t xml:space="preserve">Toqquşmalar </w:t>
      </w:r>
      <w:r w:rsidRPr="00791301">
        <w:rPr>
          <w:b/>
          <w:sz w:val="28"/>
          <w:szCs w:val="28"/>
          <w:lang w:val="az-Latn-AZ"/>
        </w:rPr>
        <w:t>effektiv və qeyri –effektiv</w:t>
      </w:r>
      <w:r w:rsidRPr="00791301">
        <w:rPr>
          <w:sz w:val="28"/>
          <w:szCs w:val="28"/>
          <w:lang w:val="az-Latn-AZ"/>
        </w:rPr>
        <w:t xml:space="preserve"> olur. Ancaq effektiv toqquşmalar reaksiyanın getməsinə səbəb olur. Əgər hər toqquşma effektli olsaydı, bütün reaksiyalar partlayışla gedərdi.</w:t>
      </w:r>
    </w:p>
    <w:p w:rsidR="00EE5938" w:rsidRPr="00E83502" w:rsidRDefault="00EE5938" w:rsidP="00EE5938">
      <w:pPr>
        <w:ind w:firstLine="720"/>
        <w:jc w:val="both"/>
        <w:rPr>
          <w:b/>
          <w:sz w:val="28"/>
          <w:szCs w:val="28"/>
          <w:lang w:val="az-Latn-AZ"/>
        </w:rPr>
      </w:pPr>
      <w:r w:rsidRPr="00E83502">
        <w:rPr>
          <w:sz w:val="28"/>
          <w:szCs w:val="28"/>
          <w:lang w:val="az-Latn-AZ"/>
        </w:rPr>
        <w:t>Bu asılılığı ilk dəfə bir</w:t>
      </w:r>
      <w:r>
        <w:rPr>
          <w:sz w:val="28"/>
          <w:szCs w:val="28"/>
          <w:lang w:val="az-Latn-AZ"/>
        </w:rPr>
        <w:t xml:space="preserve"> – </w:t>
      </w:r>
      <w:r w:rsidRPr="00E83502">
        <w:rPr>
          <w:sz w:val="28"/>
          <w:szCs w:val="28"/>
          <w:lang w:val="az-Latn-AZ"/>
        </w:rPr>
        <w:t xml:space="preserve">birindən  asılı olmayaraq Norveç alimi Quldberq və Vaage 1867-ci ildə müşahidə etmiş və kimyəvi kinetikanın əsas qanunu olan </w:t>
      </w:r>
      <w:r w:rsidRPr="00E83502">
        <w:rPr>
          <w:b/>
          <w:sz w:val="28"/>
          <w:szCs w:val="28"/>
          <w:lang w:val="az-Latn-AZ"/>
        </w:rPr>
        <w:t>kütlələrin təsiri qanununu</w:t>
      </w:r>
      <w:r w:rsidRPr="00E83502">
        <w:rPr>
          <w:sz w:val="28"/>
          <w:szCs w:val="28"/>
          <w:lang w:val="az-Latn-AZ"/>
        </w:rPr>
        <w:t xml:space="preserve"> kəşf etmişlər: </w:t>
      </w:r>
      <w:r w:rsidRPr="00E83502">
        <w:rPr>
          <w:b/>
          <w:sz w:val="28"/>
          <w:szCs w:val="28"/>
          <w:lang w:val="az-Latn-AZ"/>
        </w:rPr>
        <w:t>Kimyəvi reaksiyanın sürəti reaksiyaya daxil olan maddələrin qatılığı ilə düz mütənasibdir.</w:t>
      </w:r>
    </w:p>
    <w:p w:rsidR="00EE5938" w:rsidRPr="000B2191" w:rsidRDefault="00EE5938" w:rsidP="00EE5938">
      <w:pPr>
        <w:ind w:firstLine="720"/>
        <w:jc w:val="center"/>
        <w:rPr>
          <w:sz w:val="40"/>
          <w:szCs w:val="40"/>
          <w:lang w:val="az-Latn-AZ"/>
        </w:rPr>
      </w:pPr>
      <w:r w:rsidRPr="000B2191">
        <w:rPr>
          <w:sz w:val="40"/>
          <w:szCs w:val="40"/>
          <w:lang w:val="az-Latn-AZ"/>
        </w:rPr>
        <w:t>A + B = C + D</w:t>
      </w:r>
    </w:p>
    <w:p w:rsidR="00EE5938" w:rsidRPr="00E83502" w:rsidRDefault="00EE5938" w:rsidP="00EE5938">
      <w:pPr>
        <w:jc w:val="both"/>
        <w:rPr>
          <w:sz w:val="28"/>
          <w:szCs w:val="28"/>
          <w:lang w:val="az-Latn-AZ"/>
        </w:rPr>
      </w:pPr>
      <w:r w:rsidRPr="00E83502">
        <w:rPr>
          <w:sz w:val="28"/>
          <w:szCs w:val="28"/>
          <w:lang w:val="az-Latn-AZ"/>
        </w:rPr>
        <w:t xml:space="preserve">Qanunu bu tənliyə tətbiq etsək yazırıq: </w:t>
      </w:r>
    </w:p>
    <w:p w:rsidR="00EE5938" w:rsidRPr="000B2191" w:rsidRDefault="00EE5938" w:rsidP="00EE5938">
      <w:pPr>
        <w:ind w:firstLine="720"/>
        <w:jc w:val="both"/>
        <w:rPr>
          <w:sz w:val="40"/>
          <w:szCs w:val="40"/>
          <w:vertAlign w:val="subscript"/>
          <w:lang w:val="az-Latn-AZ"/>
        </w:rPr>
      </w:pPr>
      <w:r w:rsidRPr="00E83502">
        <w:rPr>
          <w:sz w:val="28"/>
          <w:szCs w:val="28"/>
          <w:lang w:val="az-Latn-AZ"/>
        </w:rPr>
        <w:t xml:space="preserve">               </w:t>
      </w:r>
      <w:r w:rsidRPr="000B2191">
        <w:rPr>
          <w:sz w:val="40"/>
          <w:szCs w:val="40"/>
          <w:lang w:val="az-Latn-AZ"/>
        </w:rPr>
        <w:t xml:space="preserve">υ ═ k </w:t>
      </w:r>
      <w:r w:rsidRPr="000B2191">
        <w:rPr>
          <w:sz w:val="40"/>
          <w:szCs w:val="40"/>
          <w:lang w:val="en-US"/>
        </w:rPr>
        <w:t>[</w:t>
      </w:r>
      <w:r w:rsidRPr="000B2191">
        <w:rPr>
          <w:sz w:val="40"/>
          <w:szCs w:val="40"/>
          <w:lang w:val="az-Latn-AZ"/>
        </w:rPr>
        <w:t>A</w:t>
      </w:r>
      <w:r w:rsidRPr="000B2191">
        <w:rPr>
          <w:sz w:val="40"/>
          <w:szCs w:val="40"/>
          <w:lang w:val="en-US"/>
        </w:rPr>
        <w:t xml:space="preserve">] [B]     və ya     </w:t>
      </w:r>
      <w:r w:rsidRPr="000B2191">
        <w:rPr>
          <w:sz w:val="40"/>
          <w:szCs w:val="40"/>
          <w:lang w:val="az-Latn-AZ"/>
        </w:rPr>
        <w:t>υ</w:t>
      </w:r>
      <w:r>
        <w:rPr>
          <w:sz w:val="40"/>
          <w:szCs w:val="40"/>
          <w:lang w:val="az-Latn-AZ"/>
        </w:rPr>
        <w:t xml:space="preserve"> </w:t>
      </w:r>
      <w:r w:rsidRPr="000B2191">
        <w:rPr>
          <w:sz w:val="40"/>
          <w:szCs w:val="40"/>
          <w:lang w:val="az-Latn-AZ"/>
        </w:rPr>
        <w:t>═</w:t>
      </w:r>
      <w:r w:rsidRPr="000B2191">
        <w:rPr>
          <w:sz w:val="40"/>
          <w:szCs w:val="40"/>
          <w:lang w:val="en-US"/>
        </w:rPr>
        <w:t xml:space="preserve"> k C</w:t>
      </w:r>
      <w:r w:rsidRPr="000B2191">
        <w:rPr>
          <w:sz w:val="40"/>
          <w:szCs w:val="40"/>
          <w:vertAlign w:val="subscript"/>
          <w:lang w:val="en-US"/>
        </w:rPr>
        <w:t>A</w:t>
      </w:r>
      <w:r w:rsidRPr="000B2191">
        <w:rPr>
          <w:b/>
          <w:sz w:val="40"/>
          <w:szCs w:val="40"/>
        </w:rPr>
        <w:t>·</w:t>
      </w:r>
      <w:r w:rsidRPr="000B2191">
        <w:rPr>
          <w:sz w:val="40"/>
          <w:szCs w:val="40"/>
          <w:lang w:val="en-US"/>
        </w:rPr>
        <w:t xml:space="preserve"> </w:t>
      </w:r>
      <w:r w:rsidRPr="000B2191">
        <w:rPr>
          <w:sz w:val="40"/>
          <w:szCs w:val="40"/>
          <w:lang w:val="az-Latn-AZ"/>
        </w:rPr>
        <w:t>C</w:t>
      </w:r>
      <w:r w:rsidRPr="000B2191">
        <w:rPr>
          <w:sz w:val="40"/>
          <w:szCs w:val="40"/>
          <w:vertAlign w:val="subscript"/>
          <w:lang w:val="az-Latn-AZ"/>
        </w:rPr>
        <w:t>B</w:t>
      </w:r>
    </w:p>
    <w:p w:rsidR="00EE5938" w:rsidRPr="00E83502" w:rsidRDefault="00EE5938" w:rsidP="00EE5938">
      <w:pPr>
        <w:ind w:firstLine="720"/>
        <w:jc w:val="both"/>
        <w:rPr>
          <w:sz w:val="28"/>
          <w:szCs w:val="28"/>
          <w:lang w:val="az-Latn-AZ"/>
        </w:rPr>
      </w:pPr>
      <w:r w:rsidRPr="00E83502">
        <w:rPr>
          <w:sz w:val="28"/>
          <w:szCs w:val="28"/>
          <w:lang w:val="az-Latn-AZ"/>
        </w:rPr>
        <w:t xml:space="preserve">Burada k-mütənasiblik əmsalı, yaxud </w:t>
      </w:r>
      <w:r w:rsidRPr="00E83502">
        <w:rPr>
          <w:b/>
          <w:sz w:val="28"/>
          <w:szCs w:val="28"/>
          <w:lang w:val="az-Latn-AZ"/>
        </w:rPr>
        <w:t>sürət sabitidir</w:t>
      </w:r>
      <w:r w:rsidRPr="00E83502">
        <w:rPr>
          <w:sz w:val="28"/>
          <w:szCs w:val="28"/>
          <w:lang w:val="az-Latn-AZ"/>
        </w:rPr>
        <w:t>.[A] və[B] isə A və B maddələrinin qatılığıdır. Konkret misallarda yazaq:</w:t>
      </w:r>
    </w:p>
    <w:p w:rsidR="00EE5938" w:rsidRPr="000B2191" w:rsidRDefault="00EE5938" w:rsidP="00EE5938">
      <w:pPr>
        <w:jc w:val="center"/>
        <w:rPr>
          <w:sz w:val="40"/>
          <w:szCs w:val="40"/>
          <w:lang w:val="az-Latn-AZ"/>
        </w:rPr>
      </w:pPr>
      <w:r w:rsidRPr="000B2191">
        <w:rPr>
          <w:sz w:val="40"/>
          <w:szCs w:val="40"/>
          <w:lang w:val="az-Latn-AZ"/>
        </w:rPr>
        <w:t>H</w:t>
      </w:r>
      <w:r w:rsidRPr="000B2191">
        <w:rPr>
          <w:sz w:val="40"/>
          <w:szCs w:val="40"/>
          <w:vertAlign w:val="subscript"/>
          <w:lang w:val="az-Latn-AZ"/>
        </w:rPr>
        <w:t>2</w:t>
      </w:r>
      <w:r w:rsidRPr="000B2191">
        <w:rPr>
          <w:sz w:val="40"/>
          <w:szCs w:val="40"/>
          <w:lang w:val="az-Latn-AZ"/>
        </w:rPr>
        <w:t>+ J</w:t>
      </w:r>
      <w:r w:rsidRPr="000B2191">
        <w:rPr>
          <w:sz w:val="40"/>
          <w:szCs w:val="40"/>
          <w:vertAlign w:val="subscript"/>
          <w:lang w:val="az-Latn-AZ"/>
        </w:rPr>
        <w:t xml:space="preserve">2 </w:t>
      </w:r>
      <w:r w:rsidRPr="000B2191">
        <w:rPr>
          <w:sz w:val="40"/>
          <w:szCs w:val="40"/>
          <w:lang w:val="az-Latn-AZ"/>
        </w:rPr>
        <w:t>═ 2HJ</w:t>
      </w:r>
    </w:p>
    <w:p w:rsidR="00EE5938" w:rsidRPr="000B2191" w:rsidRDefault="00EE5938" w:rsidP="00EE5938">
      <w:pPr>
        <w:ind w:firstLine="720"/>
        <w:jc w:val="both"/>
        <w:rPr>
          <w:sz w:val="40"/>
          <w:szCs w:val="40"/>
          <w:vertAlign w:val="subscript"/>
          <w:lang w:val="az-Latn-AZ"/>
        </w:rPr>
      </w:pPr>
      <w:r w:rsidRPr="000B2191">
        <w:rPr>
          <w:sz w:val="40"/>
          <w:szCs w:val="40"/>
          <w:lang w:val="az-Latn-AZ"/>
        </w:rPr>
        <w:t xml:space="preserve">                             υ ═ k [ H</w:t>
      </w:r>
      <w:r w:rsidRPr="000B2191">
        <w:rPr>
          <w:sz w:val="40"/>
          <w:szCs w:val="40"/>
          <w:vertAlign w:val="subscript"/>
          <w:lang w:val="az-Latn-AZ"/>
        </w:rPr>
        <w:t>2</w:t>
      </w:r>
      <w:r w:rsidRPr="000B2191">
        <w:rPr>
          <w:sz w:val="40"/>
          <w:szCs w:val="40"/>
          <w:lang w:val="az-Latn-AZ"/>
        </w:rPr>
        <w:t>] [J</w:t>
      </w:r>
      <w:r w:rsidRPr="000B2191">
        <w:rPr>
          <w:sz w:val="40"/>
          <w:szCs w:val="40"/>
          <w:vertAlign w:val="subscript"/>
          <w:lang w:val="az-Latn-AZ"/>
        </w:rPr>
        <w:t>2</w:t>
      </w:r>
      <w:r w:rsidRPr="000B2191">
        <w:rPr>
          <w:sz w:val="40"/>
          <w:szCs w:val="40"/>
          <w:lang w:val="az-Latn-AZ"/>
        </w:rPr>
        <w:t>];    υ ═ k C</w:t>
      </w:r>
      <w:r w:rsidRPr="000B2191">
        <w:rPr>
          <w:sz w:val="40"/>
          <w:szCs w:val="40"/>
          <w:vertAlign w:val="subscript"/>
          <w:lang w:val="az-Latn-AZ"/>
        </w:rPr>
        <w:t>H</w:t>
      </w:r>
      <w:r w:rsidRPr="000B2191">
        <w:rPr>
          <w:position w:val="-10"/>
          <w:sz w:val="40"/>
          <w:szCs w:val="40"/>
          <w:vertAlign w:val="subscript"/>
          <w:lang w:val="az-Latn-AZ"/>
        </w:rPr>
        <w:object w:dxaOrig="160" w:dyaOrig="340">
          <v:shape id="_x0000_i1076" type="#_x0000_t75" style="width:8.25pt;height:17.25pt" o:ole="">
            <v:imagedata r:id="rId69" o:title=""/>
          </v:shape>
          <o:OLEObject Type="Embed" ProgID="Equation.3" ShapeID="_x0000_i1076" DrawAspect="Content" ObjectID="_1688725781" r:id="rId70"/>
        </w:object>
      </w:r>
      <w:r w:rsidRPr="000B2191">
        <w:rPr>
          <w:b/>
          <w:sz w:val="40"/>
          <w:szCs w:val="40"/>
        </w:rPr>
        <w:t>·</w:t>
      </w:r>
      <w:r w:rsidRPr="000B2191">
        <w:rPr>
          <w:sz w:val="40"/>
          <w:szCs w:val="40"/>
          <w:lang w:val="az-Latn-AZ"/>
        </w:rPr>
        <w:t xml:space="preserve"> C</w:t>
      </w:r>
      <w:r w:rsidRPr="000B2191">
        <w:rPr>
          <w:sz w:val="40"/>
          <w:szCs w:val="40"/>
          <w:vertAlign w:val="subscript"/>
          <w:lang w:val="az-Latn-AZ"/>
        </w:rPr>
        <w:t>J</w:t>
      </w:r>
      <w:r w:rsidRPr="000B2191">
        <w:rPr>
          <w:position w:val="-10"/>
          <w:sz w:val="40"/>
          <w:szCs w:val="40"/>
          <w:vertAlign w:val="subscript"/>
          <w:lang w:val="az-Latn-AZ"/>
        </w:rPr>
        <w:object w:dxaOrig="160" w:dyaOrig="340">
          <v:shape id="_x0000_i1077" type="#_x0000_t75" style="width:8.25pt;height:17.25pt" o:ole="">
            <v:imagedata r:id="rId71" o:title=""/>
          </v:shape>
          <o:OLEObject Type="Embed" ProgID="Equation.3" ShapeID="_x0000_i1077" DrawAspect="Content" ObjectID="_1688725782" r:id="rId72"/>
        </w:object>
      </w:r>
    </w:p>
    <w:p w:rsidR="00EE5938" w:rsidRPr="007220B6" w:rsidRDefault="00EE5938" w:rsidP="00EE5938">
      <w:pPr>
        <w:jc w:val="both"/>
        <w:rPr>
          <w:sz w:val="28"/>
          <w:szCs w:val="28"/>
          <w:vertAlign w:val="subscript"/>
          <w:lang w:val="az-Latn-AZ"/>
        </w:rPr>
      </w:pPr>
      <w:r w:rsidRPr="00E83502">
        <w:rPr>
          <w:sz w:val="28"/>
          <w:szCs w:val="28"/>
          <w:lang w:val="az-Latn-AZ"/>
        </w:rPr>
        <w:t>yaxud:</w:t>
      </w:r>
    </w:p>
    <w:p w:rsidR="00EE5938" w:rsidRPr="000B2191" w:rsidRDefault="00EE5938" w:rsidP="00EE5938">
      <w:pPr>
        <w:ind w:firstLine="720"/>
        <w:jc w:val="center"/>
        <w:rPr>
          <w:sz w:val="40"/>
          <w:szCs w:val="40"/>
          <w:vertAlign w:val="subscript"/>
          <w:lang w:val="az-Latn-AZ"/>
        </w:rPr>
      </w:pPr>
      <w:r w:rsidRPr="000B2191">
        <w:rPr>
          <w:sz w:val="40"/>
          <w:szCs w:val="40"/>
          <w:lang w:val="az-Latn-AZ"/>
        </w:rPr>
        <w:t>2 NO + Cl</w:t>
      </w:r>
      <w:r w:rsidRPr="000B2191">
        <w:rPr>
          <w:sz w:val="40"/>
          <w:szCs w:val="40"/>
          <w:vertAlign w:val="subscript"/>
          <w:lang w:val="az-Latn-AZ"/>
        </w:rPr>
        <w:t>2</w:t>
      </w:r>
      <w:r w:rsidRPr="000B2191">
        <w:rPr>
          <w:sz w:val="40"/>
          <w:szCs w:val="40"/>
          <w:lang w:val="az-Latn-AZ"/>
        </w:rPr>
        <w:t>= 2 NOCl</w:t>
      </w:r>
    </w:p>
    <w:p w:rsidR="00EE5938" w:rsidRPr="000B2191" w:rsidRDefault="00EE5938" w:rsidP="00EE5938">
      <w:pPr>
        <w:ind w:firstLine="720"/>
        <w:jc w:val="center"/>
        <w:rPr>
          <w:sz w:val="40"/>
          <w:szCs w:val="40"/>
          <w:lang w:val="az-Latn-AZ"/>
        </w:rPr>
      </w:pPr>
      <w:r w:rsidRPr="000B2191">
        <w:rPr>
          <w:sz w:val="40"/>
          <w:szCs w:val="40"/>
          <w:lang w:val="az-Latn-AZ"/>
        </w:rPr>
        <w:t>V ═ k [NO]</w:t>
      </w:r>
      <w:r w:rsidRPr="000B2191">
        <w:rPr>
          <w:sz w:val="40"/>
          <w:szCs w:val="40"/>
          <w:vertAlign w:val="superscript"/>
          <w:lang w:val="az-Latn-AZ"/>
        </w:rPr>
        <w:t>2</w:t>
      </w:r>
      <w:r w:rsidRPr="000B2191">
        <w:rPr>
          <w:sz w:val="40"/>
          <w:szCs w:val="40"/>
          <w:lang w:val="az-Latn-AZ"/>
        </w:rPr>
        <w:t xml:space="preserve"> [Cl</w:t>
      </w:r>
      <w:r w:rsidRPr="000B2191">
        <w:rPr>
          <w:sz w:val="40"/>
          <w:szCs w:val="40"/>
          <w:vertAlign w:val="subscript"/>
          <w:lang w:val="az-Latn-AZ"/>
        </w:rPr>
        <w:t>2</w:t>
      </w:r>
      <w:r w:rsidRPr="000B2191">
        <w:rPr>
          <w:sz w:val="40"/>
          <w:szCs w:val="40"/>
          <w:lang w:val="az-Latn-AZ"/>
        </w:rPr>
        <w:t>];    υ ═  k C</w:t>
      </w:r>
      <w:r w:rsidRPr="000B2191">
        <w:rPr>
          <w:position w:val="-12"/>
          <w:sz w:val="40"/>
          <w:szCs w:val="40"/>
          <w:lang w:val="az-Latn-AZ"/>
        </w:rPr>
        <w:object w:dxaOrig="279" w:dyaOrig="380">
          <v:shape id="_x0000_i1078" type="#_x0000_t75" style="width:14.25pt;height:18.75pt" o:ole="">
            <v:imagedata r:id="rId73" o:title=""/>
          </v:shape>
          <o:OLEObject Type="Embed" ProgID="Equation.3" ShapeID="_x0000_i1078" DrawAspect="Content" ObjectID="_1688725783" r:id="rId74"/>
        </w:object>
      </w:r>
      <w:r w:rsidRPr="000B2191">
        <w:rPr>
          <w:b/>
          <w:sz w:val="40"/>
          <w:szCs w:val="40"/>
        </w:rPr>
        <w:t>·</w:t>
      </w:r>
      <w:r w:rsidRPr="000B2191">
        <w:rPr>
          <w:sz w:val="40"/>
          <w:szCs w:val="40"/>
          <w:lang w:val="az-Latn-AZ"/>
        </w:rPr>
        <w:t xml:space="preserve"> C</w:t>
      </w:r>
      <w:r w:rsidRPr="000B2191">
        <w:rPr>
          <w:position w:val="-12"/>
          <w:sz w:val="40"/>
          <w:szCs w:val="40"/>
          <w:lang w:val="az-Latn-AZ"/>
        </w:rPr>
        <w:object w:dxaOrig="260" w:dyaOrig="360">
          <v:shape id="_x0000_i1079" type="#_x0000_t75" style="width:12.75pt;height:18pt" o:ole="">
            <v:imagedata r:id="rId75" o:title=""/>
          </v:shape>
          <o:OLEObject Type="Embed" ProgID="Equation.3" ShapeID="_x0000_i1079" DrawAspect="Content" ObjectID="_1688725784" r:id="rId76"/>
        </w:object>
      </w:r>
      <w:r w:rsidRPr="000B2191">
        <w:rPr>
          <w:position w:val="-10"/>
          <w:sz w:val="40"/>
          <w:szCs w:val="40"/>
          <w:vertAlign w:val="subscript"/>
          <w:lang w:val="az-Latn-AZ"/>
        </w:rPr>
        <w:object w:dxaOrig="160" w:dyaOrig="340">
          <v:shape id="_x0000_i1080" type="#_x0000_t75" style="width:8.25pt;height:17.25pt" o:ole="">
            <v:imagedata r:id="rId71" o:title=""/>
          </v:shape>
          <o:OLEObject Type="Embed" ProgID="Equation.3" ShapeID="_x0000_i1080" DrawAspect="Content" ObjectID="_1688725785" r:id="rId77"/>
        </w:object>
      </w:r>
    </w:p>
    <w:p w:rsidR="00EE5938" w:rsidRPr="00E83502" w:rsidRDefault="00EE5938" w:rsidP="00EE5938">
      <w:pPr>
        <w:ind w:firstLine="720"/>
        <w:jc w:val="both"/>
        <w:rPr>
          <w:sz w:val="28"/>
          <w:szCs w:val="28"/>
          <w:lang w:val="az-Latn-AZ"/>
        </w:rPr>
      </w:pPr>
      <w:r w:rsidRPr="00E83502">
        <w:rPr>
          <w:sz w:val="28"/>
          <w:szCs w:val="28"/>
          <w:lang w:val="az-Latn-AZ"/>
        </w:rPr>
        <w:t xml:space="preserve">Əgər reaksiyaya daxil olan maddələrin qatılığı  1mol/l olarsa, onda υ ═ k olar, yəni reaksiyanın sürəti sürət sabitinə bərabər olar. Sürət sabiti maddələrin </w:t>
      </w:r>
      <w:r w:rsidRPr="00E83502">
        <w:rPr>
          <w:b/>
          <w:sz w:val="28"/>
          <w:szCs w:val="28"/>
          <w:lang w:val="az-Latn-AZ"/>
        </w:rPr>
        <w:t>təbiətindən</w:t>
      </w:r>
      <w:r w:rsidRPr="00E83502">
        <w:rPr>
          <w:sz w:val="28"/>
          <w:szCs w:val="28"/>
          <w:lang w:val="az-Latn-AZ"/>
        </w:rPr>
        <w:t xml:space="preserve"> və </w:t>
      </w:r>
      <w:r w:rsidRPr="00E83502">
        <w:rPr>
          <w:b/>
          <w:sz w:val="28"/>
          <w:szCs w:val="28"/>
          <w:lang w:val="az-Latn-AZ"/>
        </w:rPr>
        <w:lastRenderedPageBreak/>
        <w:t>temperaturdan</w:t>
      </w:r>
      <w:r w:rsidRPr="00E83502">
        <w:rPr>
          <w:sz w:val="28"/>
          <w:szCs w:val="28"/>
          <w:lang w:val="az-Latn-AZ"/>
        </w:rPr>
        <w:t xml:space="preserve"> asılıdır. Bu qanun qaz fazada və duru məhlullarda gedən reaksiyalar üçün özünü doğruldur. </w:t>
      </w:r>
    </w:p>
    <w:p w:rsidR="00EE5938" w:rsidRPr="00791301" w:rsidRDefault="00EE5938" w:rsidP="00EE5938">
      <w:pPr>
        <w:ind w:firstLine="720"/>
        <w:jc w:val="center"/>
        <w:rPr>
          <w:b/>
          <w:sz w:val="28"/>
          <w:szCs w:val="28"/>
          <w:lang w:val="az-Latn-AZ"/>
        </w:rPr>
      </w:pPr>
      <w:r w:rsidRPr="00791301">
        <w:rPr>
          <w:b/>
          <w:sz w:val="28"/>
          <w:szCs w:val="28"/>
          <w:lang w:val="az-Latn-AZ"/>
        </w:rPr>
        <w:t>KATAL</w:t>
      </w:r>
      <w:r>
        <w:rPr>
          <w:b/>
          <w:sz w:val="28"/>
          <w:szCs w:val="28"/>
          <w:lang w:val="az-Latn-AZ"/>
        </w:rPr>
        <w:t>İ</w:t>
      </w:r>
      <w:r w:rsidRPr="00791301">
        <w:rPr>
          <w:b/>
          <w:sz w:val="28"/>
          <w:szCs w:val="28"/>
          <w:lang w:val="az-Latn-AZ"/>
        </w:rPr>
        <w:t>ZATORUN REAKS</w:t>
      </w:r>
      <w:r>
        <w:rPr>
          <w:b/>
          <w:sz w:val="28"/>
          <w:szCs w:val="28"/>
          <w:lang w:val="az-Latn-AZ"/>
        </w:rPr>
        <w:t>İ</w:t>
      </w:r>
      <w:r w:rsidRPr="00791301">
        <w:rPr>
          <w:b/>
          <w:sz w:val="28"/>
          <w:szCs w:val="28"/>
          <w:lang w:val="az-Latn-AZ"/>
        </w:rPr>
        <w:t>YANIN SÜRƏT</w:t>
      </w:r>
      <w:r>
        <w:rPr>
          <w:b/>
          <w:sz w:val="28"/>
          <w:szCs w:val="28"/>
          <w:lang w:val="az-Latn-AZ"/>
        </w:rPr>
        <w:t>İ</w:t>
      </w:r>
      <w:r w:rsidRPr="00791301">
        <w:rPr>
          <w:b/>
          <w:sz w:val="28"/>
          <w:szCs w:val="28"/>
          <w:lang w:val="az-Latn-AZ"/>
        </w:rPr>
        <w:t>NƏ TƏS</w:t>
      </w:r>
      <w:r>
        <w:rPr>
          <w:b/>
          <w:sz w:val="28"/>
          <w:szCs w:val="28"/>
          <w:lang w:val="az-Latn-AZ"/>
        </w:rPr>
        <w:t>İ</w:t>
      </w:r>
      <w:r w:rsidRPr="00791301">
        <w:rPr>
          <w:b/>
          <w:sz w:val="28"/>
          <w:szCs w:val="28"/>
          <w:lang w:val="az-Latn-AZ"/>
        </w:rPr>
        <w:t>R</w:t>
      </w:r>
      <w:r>
        <w:rPr>
          <w:b/>
          <w:sz w:val="28"/>
          <w:szCs w:val="28"/>
          <w:lang w:val="az-Latn-AZ"/>
        </w:rPr>
        <w:t>İ</w:t>
      </w:r>
      <w:r w:rsidRPr="00791301">
        <w:rPr>
          <w:b/>
          <w:sz w:val="28"/>
          <w:szCs w:val="28"/>
          <w:lang w:val="az-Latn-AZ"/>
        </w:rPr>
        <w:t>.</w:t>
      </w:r>
    </w:p>
    <w:p w:rsidR="00EE5938" w:rsidRDefault="00EE5938" w:rsidP="00EE5938">
      <w:pPr>
        <w:jc w:val="both"/>
        <w:rPr>
          <w:sz w:val="28"/>
          <w:szCs w:val="28"/>
          <w:lang w:val="az-Latn-AZ"/>
        </w:rPr>
      </w:pPr>
      <w:r>
        <w:rPr>
          <w:sz w:val="28"/>
          <w:szCs w:val="28"/>
          <w:lang w:val="az-Latn-AZ"/>
        </w:rPr>
        <w:tab/>
        <w:t xml:space="preserve">Kimyəvi reaksiyalarda iştirak edərək onların sürətini dəyişən və bu zaman özləri sərf olunmayan maddələrə </w:t>
      </w:r>
      <w:r w:rsidRPr="00622706">
        <w:rPr>
          <w:b/>
          <w:i/>
          <w:sz w:val="28"/>
          <w:szCs w:val="28"/>
          <w:lang w:val="az-Latn-AZ"/>
        </w:rPr>
        <w:t xml:space="preserve">katalizatorlar </w:t>
      </w:r>
      <w:r>
        <w:rPr>
          <w:sz w:val="28"/>
          <w:szCs w:val="28"/>
          <w:lang w:val="az-Latn-AZ"/>
        </w:rPr>
        <w:t>deyilir.</w:t>
      </w:r>
    </w:p>
    <w:p w:rsidR="00EE5938" w:rsidRDefault="00EE5938" w:rsidP="00EE5938">
      <w:pPr>
        <w:jc w:val="both"/>
        <w:rPr>
          <w:sz w:val="28"/>
          <w:szCs w:val="28"/>
          <w:lang w:val="az-Latn-AZ"/>
        </w:rPr>
      </w:pPr>
      <w:r>
        <w:rPr>
          <w:sz w:val="28"/>
          <w:szCs w:val="28"/>
          <w:lang w:val="az-Latn-AZ"/>
        </w:rPr>
        <w:tab/>
        <w:t xml:space="preserve">Kimyəvi reaksiyaların sürətinin katalizatorun iştirakı ilə dəyişməsinə </w:t>
      </w:r>
      <w:r w:rsidRPr="00622706">
        <w:rPr>
          <w:b/>
          <w:i/>
          <w:sz w:val="28"/>
          <w:szCs w:val="28"/>
          <w:lang w:val="az-Latn-AZ"/>
        </w:rPr>
        <w:t xml:space="preserve">kataliz </w:t>
      </w:r>
      <w:r>
        <w:rPr>
          <w:sz w:val="28"/>
          <w:szCs w:val="28"/>
          <w:lang w:val="az-Latn-AZ"/>
        </w:rPr>
        <w:t>deyilir. Kataliz terminini ilk dəfə elmə şved alimi Yons Yakob Barselius gətirmişdir.</w:t>
      </w:r>
    </w:p>
    <w:p w:rsidR="00EE5938" w:rsidRDefault="00EE5938" w:rsidP="00EE5938">
      <w:pPr>
        <w:jc w:val="both"/>
        <w:rPr>
          <w:sz w:val="28"/>
          <w:szCs w:val="28"/>
          <w:lang w:val="az-Latn-AZ"/>
        </w:rPr>
      </w:pPr>
      <w:r>
        <w:rPr>
          <w:sz w:val="28"/>
          <w:szCs w:val="28"/>
          <w:lang w:val="az-Latn-AZ"/>
        </w:rPr>
        <w:tab/>
        <w:t xml:space="preserve">Katalizatorların təsiri ilə gedən reaksiyalara </w:t>
      </w:r>
      <w:r w:rsidRPr="00622706">
        <w:rPr>
          <w:b/>
          <w:i/>
          <w:sz w:val="28"/>
          <w:szCs w:val="28"/>
          <w:lang w:val="az-Latn-AZ"/>
        </w:rPr>
        <w:t>katalitik reaksiyalar</w:t>
      </w:r>
      <w:r>
        <w:rPr>
          <w:sz w:val="28"/>
          <w:szCs w:val="28"/>
          <w:lang w:val="az-Latn-AZ"/>
        </w:rPr>
        <w:t xml:space="preserve"> deyilir.</w:t>
      </w:r>
    </w:p>
    <w:p w:rsidR="00EE5938" w:rsidRDefault="00EE5938" w:rsidP="00EE5938">
      <w:pPr>
        <w:jc w:val="both"/>
        <w:rPr>
          <w:sz w:val="28"/>
          <w:szCs w:val="28"/>
          <w:lang w:val="az-Latn-AZ"/>
        </w:rPr>
      </w:pPr>
      <w:r>
        <w:rPr>
          <w:sz w:val="28"/>
          <w:szCs w:val="28"/>
          <w:lang w:val="az-Latn-AZ"/>
        </w:rPr>
        <w:t>Adətən katalizatorun miqdarı reaksiyaya girən maddənin miqdarı ilə müqayisadə çox az olur.</w:t>
      </w:r>
    </w:p>
    <w:p w:rsidR="00EE5938" w:rsidRDefault="00EE5938" w:rsidP="00EE5938">
      <w:pPr>
        <w:jc w:val="center"/>
        <w:rPr>
          <w:b/>
          <w:sz w:val="32"/>
          <w:szCs w:val="32"/>
          <w:lang w:val="az-Latn-AZ"/>
        </w:rPr>
      </w:pPr>
    </w:p>
    <w:p w:rsidR="00EE5938" w:rsidRDefault="00EE5938" w:rsidP="00EE5938">
      <w:pPr>
        <w:jc w:val="center"/>
        <w:rPr>
          <w:b/>
          <w:sz w:val="32"/>
          <w:szCs w:val="32"/>
          <w:lang w:val="az-Latn-AZ"/>
        </w:rPr>
      </w:pPr>
      <w:r w:rsidRPr="001F792B">
        <w:rPr>
          <w:b/>
          <w:sz w:val="32"/>
          <w:szCs w:val="32"/>
          <w:lang w:val="az-Latn-AZ"/>
        </w:rPr>
        <w:t>Katalizin tipləri</w:t>
      </w:r>
    </w:p>
    <w:p w:rsidR="00EE5938" w:rsidRPr="001F792B" w:rsidRDefault="00EE5938" w:rsidP="00EE5938">
      <w:pPr>
        <w:jc w:val="center"/>
        <w:rPr>
          <w:b/>
          <w:sz w:val="32"/>
          <w:szCs w:val="32"/>
          <w:lang w:val="az-Latn-AZ"/>
        </w:rPr>
      </w:pPr>
    </w:p>
    <w:p w:rsidR="00EE5938" w:rsidRDefault="00EE5938" w:rsidP="00EE5938">
      <w:pPr>
        <w:ind w:firstLine="708"/>
        <w:jc w:val="both"/>
        <w:rPr>
          <w:sz w:val="28"/>
          <w:szCs w:val="28"/>
          <w:lang w:val="az-Latn-AZ"/>
        </w:rPr>
      </w:pPr>
      <w:r>
        <w:rPr>
          <w:sz w:val="28"/>
          <w:szCs w:val="28"/>
          <w:lang w:val="az-Latn-AZ"/>
        </w:rPr>
        <w:t xml:space="preserve">Reaksiyanin sürətini artıran katalizatorlara </w:t>
      </w:r>
      <w:r w:rsidRPr="00622706">
        <w:rPr>
          <w:b/>
          <w:i/>
          <w:sz w:val="28"/>
          <w:szCs w:val="28"/>
          <w:lang w:val="az-Latn-AZ"/>
        </w:rPr>
        <w:t>müsbət katalizatorlar</w:t>
      </w:r>
      <w:r>
        <w:rPr>
          <w:sz w:val="28"/>
          <w:szCs w:val="28"/>
          <w:lang w:val="az-Latn-AZ"/>
        </w:rPr>
        <w:t xml:space="preserve">, katalizə isə </w:t>
      </w:r>
      <w:r w:rsidRPr="00622706">
        <w:rPr>
          <w:b/>
          <w:i/>
          <w:sz w:val="28"/>
          <w:szCs w:val="28"/>
          <w:lang w:val="az-Latn-AZ"/>
        </w:rPr>
        <w:t>müsbət kataliz</w:t>
      </w:r>
      <w:r>
        <w:rPr>
          <w:sz w:val="28"/>
          <w:szCs w:val="28"/>
          <w:lang w:val="az-Latn-AZ"/>
        </w:rPr>
        <w:t xml:space="preserve"> deyilir. Müsbət katalizə misal olaraq platin katalizatorunun iştirakı ilə kükürd 4-oksidin  kükürd 6-oksidə, ammonyakın isə azot 2-oksidə oksidləşməsini və aşağıdakı reaksiyaları göstərmək olar.</w:t>
      </w:r>
    </w:p>
    <w:p w:rsidR="00EE5938" w:rsidRDefault="00EE5938" w:rsidP="00EE5938">
      <w:pPr>
        <w:ind w:firstLine="708"/>
        <w:jc w:val="both"/>
        <w:rPr>
          <w:sz w:val="28"/>
          <w:szCs w:val="28"/>
          <w:lang w:val="az-Latn-AZ"/>
        </w:rPr>
      </w:pPr>
    </w:p>
    <w:p w:rsidR="00EE5938" w:rsidRDefault="00EE5938" w:rsidP="00EE5938">
      <w:pPr>
        <w:jc w:val="center"/>
        <w:rPr>
          <w:lang w:val="az-Latn-AZ"/>
        </w:rPr>
      </w:pPr>
      <w:r>
        <w:rPr>
          <w:sz w:val="28"/>
          <w:szCs w:val="28"/>
          <w:lang w:val="az-Latn-AZ"/>
        </w:rPr>
        <w:t>2KClO</w:t>
      </w:r>
      <w:r>
        <w:rPr>
          <w:sz w:val="28"/>
          <w:szCs w:val="28"/>
          <w:vertAlign w:val="subscript"/>
          <w:lang w:val="az-Latn-AZ"/>
        </w:rPr>
        <w:t>3</w:t>
      </w:r>
      <w:r>
        <w:rPr>
          <w:sz w:val="28"/>
          <w:szCs w:val="28"/>
          <w:lang w:val="az-Latn-AZ"/>
        </w:rPr>
        <w:t>(</w:t>
      </w:r>
      <w:r w:rsidRPr="005B0EBE">
        <w:rPr>
          <w:lang w:val="az-Latn-AZ"/>
        </w:rPr>
        <w:t>kalium-xlorat</w:t>
      </w:r>
      <w:r>
        <w:rPr>
          <w:sz w:val="28"/>
          <w:szCs w:val="28"/>
          <w:lang w:val="az-Latn-AZ"/>
        </w:rPr>
        <w:t>)→2KCl(</w:t>
      </w:r>
      <w:r w:rsidRPr="005B0EBE">
        <w:rPr>
          <w:lang w:val="az-Latn-AZ"/>
        </w:rPr>
        <w:t>kalium-xlorid</w:t>
      </w:r>
      <w:r>
        <w:rPr>
          <w:sz w:val="28"/>
          <w:szCs w:val="28"/>
          <w:lang w:val="az-Latn-AZ"/>
        </w:rPr>
        <w:t>)+3O</w:t>
      </w:r>
      <w:r>
        <w:rPr>
          <w:sz w:val="28"/>
          <w:szCs w:val="28"/>
          <w:vertAlign w:val="subscript"/>
          <w:lang w:val="az-Latn-AZ"/>
        </w:rPr>
        <w:t>2</w:t>
      </w:r>
      <w:r>
        <w:rPr>
          <w:sz w:val="28"/>
          <w:szCs w:val="28"/>
          <w:lang w:val="az-Latn-AZ"/>
        </w:rPr>
        <w:t>-katalizator MnO</w:t>
      </w:r>
      <w:r>
        <w:rPr>
          <w:sz w:val="28"/>
          <w:szCs w:val="28"/>
          <w:vertAlign w:val="subscript"/>
          <w:lang w:val="az-Latn-AZ"/>
        </w:rPr>
        <w:t>2</w:t>
      </w:r>
      <w:r>
        <w:rPr>
          <w:sz w:val="28"/>
          <w:szCs w:val="28"/>
          <w:lang w:val="az-Latn-AZ"/>
        </w:rPr>
        <w:t>(</w:t>
      </w:r>
      <w:r w:rsidRPr="005B0EBE">
        <w:rPr>
          <w:lang w:val="az-Latn-AZ"/>
        </w:rPr>
        <w:t>manqan oksid</w:t>
      </w:r>
      <w:r>
        <w:rPr>
          <w:lang w:val="az-Latn-AZ"/>
        </w:rPr>
        <w:t>(IV)</w:t>
      </w:r>
      <w:r w:rsidRPr="005B0EBE">
        <w:rPr>
          <w:lang w:val="az-Latn-AZ"/>
        </w:rPr>
        <w:t>)</w:t>
      </w:r>
    </w:p>
    <w:p w:rsidR="00EE5938" w:rsidRDefault="00EE5938" w:rsidP="00EE5938">
      <w:pPr>
        <w:jc w:val="center"/>
        <w:rPr>
          <w:lang w:val="az-Latn-AZ"/>
        </w:rPr>
      </w:pPr>
      <w:r w:rsidRPr="00EC75A5">
        <w:rPr>
          <w:b/>
          <w:sz w:val="28"/>
          <w:szCs w:val="28"/>
          <w:lang w:val="az-Latn-AZ"/>
        </w:rPr>
        <w:t>2Al + J</w:t>
      </w:r>
      <w:r w:rsidRPr="00EC75A5">
        <w:rPr>
          <w:b/>
          <w:sz w:val="28"/>
          <w:szCs w:val="28"/>
          <w:vertAlign w:val="subscript"/>
          <w:lang w:val="az-Latn-AZ"/>
        </w:rPr>
        <w:t>2</w:t>
      </w:r>
      <w:r w:rsidRPr="00EC75A5">
        <w:rPr>
          <w:b/>
          <w:sz w:val="28"/>
          <w:szCs w:val="28"/>
          <w:lang w:val="az-Latn-AZ"/>
        </w:rPr>
        <w:t>→2AlJ</w:t>
      </w:r>
      <w:r w:rsidRPr="00EC75A5">
        <w:rPr>
          <w:b/>
          <w:sz w:val="28"/>
          <w:szCs w:val="28"/>
          <w:vertAlign w:val="subscript"/>
          <w:lang w:val="az-Latn-AZ"/>
        </w:rPr>
        <w:t>3</w:t>
      </w:r>
      <w:r>
        <w:rPr>
          <w:lang w:val="az-Latn-AZ"/>
        </w:rPr>
        <w:t>(alüminium-yodid)</w:t>
      </w:r>
    </w:p>
    <w:p w:rsidR="00EE5938" w:rsidRDefault="00EE5938" w:rsidP="00EE5938">
      <w:pPr>
        <w:jc w:val="both"/>
        <w:rPr>
          <w:sz w:val="28"/>
          <w:szCs w:val="28"/>
          <w:lang w:val="az-Latn-AZ"/>
        </w:rPr>
      </w:pPr>
    </w:p>
    <w:p w:rsidR="00EE5938" w:rsidRDefault="00EE5938" w:rsidP="00EE5938">
      <w:pPr>
        <w:ind w:firstLine="708"/>
        <w:jc w:val="both"/>
        <w:rPr>
          <w:sz w:val="28"/>
          <w:szCs w:val="28"/>
          <w:lang w:val="az-Latn-AZ"/>
        </w:rPr>
      </w:pPr>
      <w:r>
        <w:rPr>
          <w:sz w:val="28"/>
          <w:szCs w:val="28"/>
          <w:lang w:val="az-Latn-AZ"/>
        </w:rPr>
        <w:lastRenderedPageBreak/>
        <w:t xml:space="preserve">Reaksiyanin sürətini azaldan katalizatorlara </w:t>
      </w:r>
      <w:r w:rsidRPr="00622706">
        <w:rPr>
          <w:b/>
          <w:i/>
          <w:sz w:val="28"/>
          <w:szCs w:val="28"/>
          <w:lang w:val="az-Latn-AZ"/>
        </w:rPr>
        <w:t>mənfi katalizatorlar</w:t>
      </w:r>
      <w:r>
        <w:rPr>
          <w:b/>
          <w:sz w:val="28"/>
          <w:szCs w:val="28"/>
          <w:lang w:val="az-Latn-AZ"/>
        </w:rPr>
        <w:t xml:space="preserve"> </w:t>
      </w:r>
      <w:r w:rsidRPr="00EC75A5">
        <w:rPr>
          <w:sz w:val="28"/>
          <w:szCs w:val="28"/>
          <w:lang w:val="az-Latn-AZ"/>
        </w:rPr>
        <w:t>və ya</w:t>
      </w:r>
      <w:r>
        <w:rPr>
          <w:b/>
          <w:sz w:val="28"/>
          <w:szCs w:val="28"/>
          <w:lang w:val="az-Latn-AZ"/>
        </w:rPr>
        <w:t xml:space="preserve"> </w:t>
      </w:r>
      <w:r w:rsidRPr="00622706">
        <w:rPr>
          <w:b/>
          <w:i/>
          <w:sz w:val="28"/>
          <w:szCs w:val="28"/>
          <w:lang w:val="az-Latn-AZ"/>
        </w:rPr>
        <w:t>ingibitorlar</w:t>
      </w:r>
      <w:r>
        <w:rPr>
          <w:sz w:val="28"/>
          <w:szCs w:val="28"/>
          <w:lang w:val="az-Latn-AZ"/>
        </w:rPr>
        <w:t xml:space="preserve">, katalizə isə </w:t>
      </w:r>
      <w:r w:rsidRPr="00622706">
        <w:rPr>
          <w:b/>
          <w:i/>
          <w:sz w:val="28"/>
          <w:szCs w:val="28"/>
          <w:lang w:val="az-Latn-AZ"/>
        </w:rPr>
        <w:t>mənfi kataliz</w:t>
      </w:r>
      <w:r>
        <w:rPr>
          <w:b/>
          <w:sz w:val="28"/>
          <w:szCs w:val="28"/>
          <w:lang w:val="az-Latn-AZ"/>
        </w:rPr>
        <w:t xml:space="preserve"> </w:t>
      </w:r>
      <w:r w:rsidRPr="00EC75A5">
        <w:rPr>
          <w:sz w:val="28"/>
          <w:szCs w:val="28"/>
          <w:lang w:val="az-Latn-AZ"/>
        </w:rPr>
        <w:t>və ya</w:t>
      </w:r>
      <w:r>
        <w:rPr>
          <w:b/>
          <w:sz w:val="28"/>
          <w:szCs w:val="28"/>
          <w:lang w:val="az-Latn-AZ"/>
        </w:rPr>
        <w:t xml:space="preserve"> </w:t>
      </w:r>
      <w:r>
        <w:rPr>
          <w:sz w:val="28"/>
          <w:szCs w:val="28"/>
          <w:lang w:val="az-Latn-AZ"/>
        </w:rPr>
        <w:t xml:space="preserve"> </w:t>
      </w:r>
      <w:r w:rsidRPr="00622706">
        <w:rPr>
          <w:b/>
          <w:i/>
          <w:sz w:val="28"/>
          <w:szCs w:val="28"/>
          <w:lang w:val="az-Latn-AZ"/>
        </w:rPr>
        <w:t>ingibitorlaşma</w:t>
      </w:r>
      <w:r>
        <w:rPr>
          <w:sz w:val="28"/>
          <w:szCs w:val="28"/>
          <w:lang w:val="az-Latn-AZ"/>
        </w:rPr>
        <w:t xml:space="preserve"> deyilir.</w:t>
      </w:r>
    </w:p>
    <w:p w:rsidR="00EE5938" w:rsidRDefault="00EE5938" w:rsidP="00EE5938">
      <w:pPr>
        <w:ind w:firstLine="708"/>
        <w:jc w:val="both"/>
        <w:rPr>
          <w:sz w:val="28"/>
          <w:szCs w:val="28"/>
          <w:lang w:val="az-Latn-AZ"/>
        </w:rPr>
      </w:pPr>
      <w:r w:rsidRPr="00EC75A5">
        <w:rPr>
          <w:sz w:val="28"/>
          <w:szCs w:val="28"/>
          <w:lang w:val="az-Latn-AZ"/>
        </w:rPr>
        <w:t>Mənfi kataliz</w:t>
      </w:r>
      <w:r>
        <w:rPr>
          <w:sz w:val="28"/>
          <w:szCs w:val="28"/>
          <w:lang w:val="az-Latn-AZ"/>
        </w:rPr>
        <w:t>ə  misal olaraq, daxili yanma mühərriklərində tetraetil-qurğuşunun (Pb(C</w:t>
      </w:r>
      <w:r>
        <w:rPr>
          <w:sz w:val="28"/>
          <w:szCs w:val="28"/>
          <w:vertAlign w:val="subscript"/>
          <w:lang w:val="az-Latn-AZ"/>
        </w:rPr>
        <w:t>2</w:t>
      </w:r>
      <w:r>
        <w:rPr>
          <w:sz w:val="28"/>
          <w:szCs w:val="28"/>
          <w:lang w:val="az-Latn-AZ"/>
        </w:rPr>
        <w:t>H</w:t>
      </w:r>
      <w:r>
        <w:rPr>
          <w:sz w:val="28"/>
          <w:szCs w:val="28"/>
          <w:vertAlign w:val="subscript"/>
          <w:lang w:val="az-Latn-AZ"/>
        </w:rPr>
        <w:t>5</w:t>
      </w:r>
      <w:r>
        <w:rPr>
          <w:sz w:val="28"/>
          <w:szCs w:val="28"/>
          <w:lang w:val="az-Latn-AZ"/>
        </w:rPr>
        <w:t>)</w:t>
      </w:r>
      <w:r>
        <w:rPr>
          <w:sz w:val="28"/>
          <w:szCs w:val="28"/>
          <w:vertAlign w:val="subscript"/>
          <w:lang w:val="az-Latn-AZ"/>
        </w:rPr>
        <w:t>4</w:t>
      </w:r>
      <w:r>
        <w:rPr>
          <w:sz w:val="28"/>
          <w:szCs w:val="28"/>
          <w:lang w:val="az-Latn-AZ"/>
        </w:rPr>
        <w:t xml:space="preserve"> iştirakı ilə yanacağın detonasiyasının, həmçinin sulfat turşusunun azacıq miqdarı ilə hidrogen-peroksidin (H</w:t>
      </w:r>
      <w:r>
        <w:rPr>
          <w:sz w:val="28"/>
          <w:szCs w:val="28"/>
          <w:vertAlign w:val="subscript"/>
          <w:lang w:val="az-Latn-AZ"/>
        </w:rPr>
        <w:t>2</w:t>
      </w:r>
      <w:r>
        <w:rPr>
          <w:sz w:val="28"/>
          <w:szCs w:val="28"/>
          <w:lang w:val="az-Latn-AZ"/>
        </w:rPr>
        <w:t>O</w:t>
      </w:r>
      <w:r>
        <w:rPr>
          <w:sz w:val="28"/>
          <w:szCs w:val="28"/>
          <w:vertAlign w:val="subscript"/>
          <w:lang w:val="az-Latn-AZ"/>
        </w:rPr>
        <w:t>2</w:t>
      </w:r>
      <w:r>
        <w:rPr>
          <w:sz w:val="28"/>
          <w:szCs w:val="28"/>
          <w:lang w:val="az-Latn-AZ"/>
        </w:rPr>
        <w:t>) parçalanma sürətinin azaldılmasını göstərmək olar.</w:t>
      </w:r>
    </w:p>
    <w:p w:rsidR="00EE5938" w:rsidRDefault="00EE5938" w:rsidP="00EE5938">
      <w:pPr>
        <w:ind w:firstLine="708"/>
        <w:jc w:val="both"/>
        <w:rPr>
          <w:sz w:val="28"/>
          <w:szCs w:val="28"/>
          <w:lang w:val="az-Latn-AZ"/>
        </w:rPr>
      </w:pPr>
      <w:r>
        <w:rPr>
          <w:sz w:val="28"/>
          <w:szCs w:val="28"/>
          <w:lang w:val="az-Latn-AZ"/>
        </w:rPr>
        <w:t xml:space="preserve">Katalizatorun və reaksiya girən maddələrin aqreqat halından asılı olaraq, kataliz homogen və heterogen olur. Əgər reaksiyaya  girən maddələr və katalizator eyni aqreqat halındadırlarsa, onda kataliz </w:t>
      </w:r>
      <w:r w:rsidRPr="00622706">
        <w:rPr>
          <w:b/>
          <w:i/>
          <w:sz w:val="28"/>
          <w:szCs w:val="28"/>
          <w:lang w:val="az-Latn-AZ"/>
        </w:rPr>
        <w:t>homogen kataliz</w:t>
      </w:r>
      <w:r>
        <w:rPr>
          <w:sz w:val="28"/>
          <w:szCs w:val="28"/>
          <w:lang w:val="az-Latn-AZ"/>
        </w:rPr>
        <w:t xml:space="preserve"> adlanır.  Məsələn, duz məhlullarının iştirakı ilə hidrogen-peroksidin (H</w:t>
      </w:r>
      <w:r>
        <w:rPr>
          <w:sz w:val="28"/>
          <w:szCs w:val="28"/>
          <w:vertAlign w:val="subscript"/>
          <w:lang w:val="az-Latn-AZ"/>
        </w:rPr>
        <w:t>2</w:t>
      </w:r>
      <w:r>
        <w:rPr>
          <w:sz w:val="28"/>
          <w:szCs w:val="28"/>
          <w:lang w:val="az-Latn-AZ"/>
        </w:rPr>
        <w:t>O</w:t>
      </w:r>
      <w:r>
        <w:rPr>
          <w:sz w:val="28"/>
          <w:szCs w:val="28"/>
          <w:vertAlign w:val="subscript"/>
          <w:lang w:val="az-Latn-AZ"/>
        </w:rPr>
        <w:t>2</w:t>
      </w:r>
      <w:r>
        <w:rPr>
          <w:sz w:val="28"/>
          <w:szCs w:val="28"/>
          <w:lang w:val="az-Latn-AZ"/>
        </w:rPr>
        <w:t>) katalitik parçalanması (maye faza), kükürd 4-oksidin NO (azot-oksid(II)) iştirakında oksidləşməsi (qaz faza).</w:t>
      </w:r>
    </w:p>
    <w:p w:rsidR="00EE5938" w:rsidRDefault="00EE5938" w:rsidP="00EE5938">
      <w:pPr>
        <w:ind w:firstLine="708"/>
        <w:jc w:val="both"/>
        <w:rPr>
          <w:sz w:val="28"/>
          <w:szCs w:val="28"/>
          <w:lang w:val="az-Latn-AZ"/>
        </w:rPr>
      </w:pPr>
      <w:r w:rsidRPr="003C55A6">
        <w:rPr>
          <w:sz w:val="28"/>
          <w:szCs w:val="28"/>
          <w:lang w:val="az-Latn-AZ"/>
        </w:rPr>
        <w:t xml:space="preserve">Əgər reaksiyaya  girən maddələr və katalizator müxtəlif aqreqat halındadırlarsa, onda kataliz </w:t>
      </w:r>
      <w:r w:rsidRPr="00622706">
        <w:rPr>
          <w:b/>
          <w:i/>
          <w:sz w:val="28"/>
          <w:szCs w:val="28"/>
          <w:lang w:val="az-Latn-AZ"/>
        </w:rPr>
        <w:t>heterogen kataliz</w:t>
      </w:r>
      <w:r w:rsidRPr="003C55A6">
        <w:rPr>
          <w:sz w:val="28"/>
          <w:szCs w:val="28"/>
          <w:lang w:val="az-Latn-AZ"/>
        </w:rPr>
        <w:t xml:space="preserve"> adlanır.  Heterogen katalizdə adətən katalizator bərk halda, reaksiyaya girən maddələr isə maye və qaz halında olurlar. Məsələn, Pt iştirakı ilə (bərk faza) ammonyakın (NH</w:t>
      </w:r>
      <w:r w:rsidRPr="003C55A6">
        <w:rPr>
          <w:sz w:val="28"/>
          <w:szCs w:val="28"/>
          <w:vertAlign w:val="subscript"/>
          <w:lang w:val="az-Latn-AZ"/>
        </w:rPr>
        <w:t>3</w:t>
      </w:r>
      <w:r w:rsidRPr="003C55A6">
        <w:rPr>
          <w:sz w:val="28"/>
          <w:szCs w:val="28"/>
          <w:lang w:val="az-Latn-AZ"/>
        </w:rPr>
        <w:t>) (qaz faza) oksidləşməsi və ya MnO</w:t>
      </w:r>
      <w:r w:rsidRPr="003C55A6">
        <w:rPr>
          <w:sz w:val="28"/>
          <w:szCs w:val="28"/>
          <w:vertAlign w:val="subscript"/>
          <w:lang w:val="az-Latn-AZ"/>
        </w:rPr>
        <w:t>2</w:t>
      </w:r>
      <w:r w:rsidRPr="003C55A6">
        <w:rPr>
          <w:sz w:val="28"/>
          <w:szCs w:val="28"/>
          <w:lang w:val="az-Latn-AZ"/>
        </w:rPr>
        <w:t xml:space="preserve"> (manqan oksid(IV)) (bərk faza) iştirakı ilə hidrogen peroksidin (maye faza) parçalanması. Heterogen kataliz zamanı reaksiyalar katalizatorun səthində gedir. Lakin bu reaksiyalar katalizatorun bütün səthində deyil, əsasən onun səthində yerləşən aktiv mərkəzlərdə gedir.</w:t>
      </w:r>
      <w:r>
        <w:rPr>
          <w:sz w:val="28"/>
          <w:szCs w:val="28"/>
          <w:lang w:val="az-Latn-AZ"/>
        </w:rPr>
        <w:t xml:space="preserve"> </w:t>
      </w:r>
    </w:p>
    <w:p w:rsidR="00EE5938" w:rsidRDefault="00EE5938" w:rsidP="00EE5938">
      <w:pPr>
        <w:ind w:firstLine="708"/>
        <w:jc w:val="both"/>
        <w:rPr>
          <w:sz w:val="28"/>
          <w:szCs w:val="28"/>
          <w:lang w:val="az-Latn-AZ"/>
        </w:rPr>
      </w:pPr>
      <w:r>
        <w:rPr>
          <w:sz w:val="28"/>
          <w:szCs w:val="28"/>
          <w:lang w:val="az-Latn-AZ"/>
        </w:rPr>
        <w:t xml:space="preserve">Katalizatorların aktivliyinə </w:t>
      </w:r>
      <w:r w:rsidRPr="00766BF0">
        <w:rPr>
          <w:b/>
          <w:sz w:val="28"/>
          <w:szCs w:val="28"/>
          <w:lang w:val="az-Latn-AZ"/>
        </w:rPr>
        <w:t>katalitik zəhərlər</w:t>
      </w:r>
      <w:r>
        <w:rPr>
          <w:sz w:val="28"/>
          <w:szCs w:val="28"/>
          <w:lang w:val="az-Latn-AZ"/>
        </w:rPr>
        <w:t xml:space="preserve"> və </w:t>
      </w:r>
      <w:r w:rsidRPr="00766BF0">
        <w:rPr>
          <w:b/>
          <w:sz w:val="28"/>
          <w:szCs w:val="28"/>
          <w:lang w:val="az-Latn-AZ"/>
        </w:rPr>
        <w:t>promotorlar</w:t>
      </w:r>
      <w:r>
        <w:rPr>
          <w:sz w:val="28"/>
          <w:szCs w:val="28"/>
          <w:lang w:val="az-Latn-AZ"/>
        </w:rPr>
        <w:t xml:space="preserve"> təsir edir. Aktiv mərkəzlərdə adsorbsiya olunaraq və ya onunla kimyəvi qarşılıqlı təsirdə olaraq, bərk </w:t>
      </w:r>
      <w:r>
        <w:rPr>
          <w:sz w:val="28"/>
          <w:szCs w:val="28"/>
          <w:lang w:val="az-Latn-AZ"/>
        </w:rPr>
        <w:lastRenderedPageBreak/>
        <w:t xml:space="preserve">katalizatorun aktivliyini azaldan və ya onu tamamilə passivləşdirən maddələr </w:t>
      </w:r>
      <w:r w:rsidRPr="00766BF0">
        <w:rPr>
          <w:b/>
          <w:sz w:val="28"/>
          <w:szCs w:val="28"/>
          <w:lang w:val="az-Latn-AZ"/>
        </w:rPr>
        <w:t>– katalitik zəhər</w:t>
      </w:r>
      <w:r>
        <w:rPr>
          <w:sz w:val="28"/>
          <w:szCs w:val="28"/>
          <w:lang w:val="az-Latn-AZ"/>
        </w:rPr>
        <w:t xml:space="preserve"> adlanır. Məsələn, sürmənin, civənin, qurğuşunun birləşmələri, Pt katalizatorlarının aktivliyini asanlıqla yox edir. Belə hallarda katalizatorları regenerasiya edirlər, yəni onların ilkin aktivliyini bərpa edirlər.</w:t>
      </w:r>
    </w:p>
    <w:p w:rsidR="00EE5938" w:rsidRDefault="00EE5938" w:rsidP="00EE5938">
      <w:pPr>
        <w:ind w:firstLine="708"/>
        <w:jc w:val="both"/>
        <w:rPr>
          <w:sz w:val="28"/>
          <w:szCs w:val="28"/>
          <w:lang w:val="az-Latn-AZ"/>
        </w:rPr>
      </w:pPr>
      <w:r>
        <w:rPr>
          <w:sz w:val="28"/>
          <w:szCs w:val="28"/>
          <w:lang w:val="az-Latn-AZ"/>
        </w:rPr>
        <w:t xml:space="preserve">Özləri katalizator olmayıb lakin katalizatorların aktivliyini artıran maddələr </w:t>
      </w:r>
      <w:r w:rsidRPr="00A46C7A">
        <w:rPr>
          <w:b/>
          <w:sz w:val="28"/>
          <w:szCs w:val="28"/>
          <w:lang w:val="az-Latn-AZ"/>
        </w:rPr>
        <w:t>promotor</w:t>
      </w:r>
      <w:r>
        <w:rPr>
          <w:sz w:val="28"/>
          <w:szCs w:val="28"/>
          <w:lang w:val="az-Latn-AZ"/>
        </w:rPr>
        <w:t xml:space="preserve"> adlanır. Məsələn, Pt platin katalizatoruna əlavə edilən dəmir və alüminium promotordur.</w:t>
      </w:r>
    </w:p>
    <w:p w:rsidR="00EE5938" w:rsidRDefault="00EE5938" w:rsidP="00EE5938">
      <w:pPr>
        <w:ind w:firstLine="708"/>
        <w:jc w:val="both"/>
        <w:rPr>
          <w:sz w:val="28"/>
          <w:szCs w:val="28"/>
          <w:lang w:val="az-Latn-AZ"/>
        </w:rPr>
      </w:pPr>
      <w:r>
        <w:rPr>
          <w:sz w:val="28"/>
          <w:szCs w:val="28"/>
          <w:lang w:val="az-Latn-AZ"/>
        </w:rPr>
        <w:t xml:space="preserve">Bəzən reaksiyanın katalizatoru onun öz məhsulu olur. Belə hadisə </w:t>
      </w:r>
      <w:r w:rsidRPr="00692ECC">
        <w:rPr>
          <w:b/>
          <w:sz w:val="28"/>
          <w:szCs w:val="28"/>
          <w:lang w:val="az-Latn-AZ"/>
        </w:rPr>
        <w:t xml:space="preserve">avtokataliz </w:t>
      </w:r>
      <w:r>
        <w:rPr>
          <w:sz w:val="28"/>
          <w:szCs w:val="28"/>
          <w:lang w:val="az-Latn-AZ"/>
        </w:rPr>
        <w:t>adlanır.  Məsələn, sulfat turşusunun iştirakında KMnO</w:t>
      </w:r>
      <w:r>
        <w:rPr>
          <w:sz w:val="28"/>
          <w:szCs w:val="28"/>
          <w:vertAlign w:val="subscript"/>
          <w:lang w:val="az-Latn-AZ"/>
        </w:rPr>
        <w:t>4</w:t>
      </w:r>
      <w:r>
        <w:rPr>
          <w:sz w:val="28"/>
          <w:szCs w:val="28"/>
          <w:lang w:val="az-Latn-AZ"/>
        </w:rPr>
        <w:t xml:space="preserve"> ilə oksalat turşusu oksidləşdirilərkən bu reaksiyanın məhsulu, həm də katalizatoru olan Mn</w:t>
      </w:r>
      <w:r>
        <w:rPr>
          <w:sz w:val="28"/>
          <w:szCs w:val="28"/>
          <w:vertAlign w:val="superscript"/>
          <w:lang w:val="az-Latn-AZ"/>
        </w:rPr>
        <w:t>2+</w:t>
      </w:r>
      <w:r>
        <w:rPr>
          <w:sz w:val="28"/>
          <w:szCs w:val="28"/>
          <w:lang w:val="az-Latn-AZ"/>
        </w:rPr>
        <w:t xml:space="preserve"> ionlarının miqdarı artdıqca reaksiyanın da sürəti artır.</w:t>
      </w:r>
    </w:p>
    <w:p w:rsidR="00EE5938" w:rsidRDefault="00EE5938" w:rsidP="00EE5938">
      <w:pPr>
        <w:ind w:firstLine="708"/>
        <w:jc w:val="both"/>
        <w:rPr>
          <w:sz w:val="28"/>
          <w:szCs w:val="28"/>
          <w:lang w:val="az-Latn-AZ"/>
        </w:rPr>
      </w:pPr>
    </w:p>
    <w:p w:rsidR="00EE5938" w:rsidRDefault="00EE5938" w:rsidP="00EE5938">
      <w:pPr>
        <w:ind w:firstLine="708"/>
        <w:jc w:val="both"/>
        <w:rPr>
          <w:sz w:val="28"/>
          <w:szCs w:val="28"/>
          <w:lang w:val="az-Latn-AZ"/>
        </w:rPr>
      </w:pPr>
      <w:r>
        <w:rPr>
          <w:sz w:val="28"/>
          <w:szCs w:val="28"/>
          <w:lang w:val="az-Latn-AZ"/>
        </w:rPr>
        <w:t>5HOOC –COOH+2</w:t>
      </w:r>
      <w:r w:rsidRPr="00692ECC">
        <w:rPr>
          <w:sz w:val="28"/>
          <w:szCs w:val="28"/>
          <w:lang w:val="az-Latn-AZ"/>
        </w:rPr>
        <w:t xml:space="preserve"> </w:t>
      </w:r>
      <w:r>
        <w:rPr>
          <w:sz w:val="28"/>
          <w:szCs w:val="28"/>
          <w:lang w:val="az-Latn-AZ"/>
        </w:rPr>
        <w:t>KMnO</w:t>
      </w:r>
      <w:r>
        <w:rPr>
          <w:sz w:val="28"/>
          <w:szCs w:val="28"/>
          <w:vertAlign w:val="subscript"/>
          <w:lang w:val="az-Latn-AZ"/>
        </w:rPr>
        <w:t>4</w:t>
      </w:r>
      <w:r>
        <w:rPr>
          <w:sz w:val="28"/>
          <w:szCs w:val="28"/>
          <w:lang w:val="az-Latn-AZ"/>
        </w:rPr>
        <w:t>+3H</w:t>
      </w:r>
      <w:r>
        <w:rPr>
          <w:sz w:val="28"/>
          <w:szCs w:val="28"/>
          <w:vertAlign w:val="subscript"/>
          <w:lang w:val="az-Latn-AZ"/>
        </w:rPr>
        <w:t>2</w:t>
      </w:r>
      <w:r>
        <w:rPr>
          <w:sz w:val="28"/>
          <w:szCs w:val="28"/>
          <w:lang w:val="az-Latn-AZ"/>
        </w:rPr>
        <w:t>SO</w:t>
      </w:r>
      <w:r>
        <w:rPr>
          <w:sz w:val="28"/>
          <w:szCs w:val="28"/>
          <w:vertAlign w:val="subscript"/>
          <w:lang w:val="az-Latn-AZ"/>
        </w:rPr>
        <w:t>4</w:t>
      </w:r>
      <w:r>
        <w:rPr>
          <w:sz w:val="28"/>
          <w:szCs w:val="28"/>
          <w:lang w:val="az-Latn-AZ"/>
        </w:rPr>
        <w:t>=2MnSO</w:t>
      </w:r>
      <w:r>
        <w:rPr>
          <w:sz w:val="28"/>
          <w:szCs w:val="28"/>
          <w:vertAlign w:val="subscript"/>
          <w:lang w:val="az-Latn-AZ"/>
        </w:rPr>
        <w:t>4</w:t>
      </w:r>
      <w:r>
        <w:rPr>
          <w:sz w:val="28"/>
          <w:szCs w:val="28"/>
          <w:lang w:val="az-Latn-AZ"/>
        </w:rPr>
        <w:t xml:space="preserve"> + K</w:t>
      </w:r>
      <w:r>
        <w:rPr>
          <w:sz w:val="28"/>
          <w:szCs w:val="28"/>
          <w:vertAlign w:val="subscript"/>
          <w:lang w:val="az-Latn-AZ"/>
        </w:rPr>
        <w:t>2</w:t>
      </w:r>
      <w:r>
        <w:rPr>
          <w:sz w:val="28"/>
          <w:szCs w:val="28"/>
          <w:lang w:val="az-Latn-AZ"/>
        </w:rPr>
        <w:t>SO</w:t>
      </w:r>
      <w:r>
        <w:rPr>
          <w:sz w:val="28"/>
          <w:szCs w:val="28"/>
          <w:vertAlign w:val="subscript"/>
          <w:lang w:val="az-Latn-AZ"/>
        </w:rPr>
        <w:t>4</w:t>
      </w:r>
      <w:r>
        <w:rPr>
          <w:sz w:val="28"/>
          <w:szCs w:val="28"/>
          <w:lang w:val="az-Latn-AZ"/>
        </w:rPr>
        <w:t>+10CO</w:t>
      </w:r>
      <w:r>
        <w:rPr>
          <w:sz w:val="28"/>
          <w:szCs w:val="28"/>
          <w:vertAlign w:val="subscript"/>
          <w:lang w:val="az-Latn-AZ"/>
        </w:rPr>
        <w:t>2</w:t>
      </w:r>
      <w:r>
        <w:rPr>
          <w:sz w:val="28"/>
          <w:szCs w:val="28"/>
          <w:lang w:val="az-Latn-AZ"/>
        </w:rPr>
        <w:t>+8H</w:t>
      </w:r>
      <w:r>
        <w:rPr>
          <w:sz w:val="28"/>
          <w:szCs w:val="28"/>
          <w:vertAlign w:val="subscript"/>
          <w:lang w:val="az-Latn-AZ"/>
        </w:rPr>
        <w:t>2</w:t>
      </w:r>
      <w:r>
        <w:rPr>
          <w:sz w:val="28"/>
          <w:szCs w:val="28"/>
          <w:lang w:val="az-Latn-AZ"/>
        </w:rPr>
        <w:t>O</w:t>
      </w:r>
    </w:p>
    <w:p w:rsidR="00EE5938" w:rsidRPr="00692ECC" w:rsidRDefault="00EE5938" w:rsidP="00EE5938">
      <w:pPr>
        <w:ind w:firstLine="708"/>
        <w:jc w:val="both"/>
        <w:rPr>
          <w:sz w:val="28"/>
          <w:szCs w:val="28"/>
          <w:lang w:val="az-Latn-AZ"/>
        </w:rPr>
      </w:pPr>
    </w:p>
    <w:p w:rsidR="00EE5938" w:rsidRPr="00EF09F1" w:rsidRDefault="00EE5938" w:rsidP="00EE5938">
      <w:pPr>
        <w:tabs>
          <w:tab w:val="left" w:pos="1680"/>
        </w:tabs>
        <w:ind w:firstLine="720"/>
        <w:jc w:val="both"/>
        <w:rPr>
          <w:rFonts w:ascii="Arial" w:hAnsi="Arial" w:cs="Arial"/>
          <w:color w:val="FF0000"/>
          <w:shd w:val="clear" w:color="auto" w:fill="F9F9F9"/>
          <w:lang w:val="az-Latn-AZ"/>
        </w:rPr>
      </w:pPr>
      <w:r w:rsidRPr="0047503C">
        <w:rPr>
          <w:sz w:val="28"/>
          <w:szCs w:val="28"/>
          <w:lang w:val="az-Latn-AZ"/>
        </w:rPr>
        <w:t xml:space="preserve">Biokimyəvi proseslərin katalizatorları zülali maddələr olan </w:t>
      </w:r>
      <w:r w:rsidRPr="0047503C">
        <w:rPr>
          <w:b/>
          <w:sz w:val="28"/>
          <w:szCs w:val="28"/>
          <w:lang w:val="az-Latn-AZ"/>
        </w:rPr>
        <w:t xml:space="preserve">fermentlərdir (enzimlər). </w:t>
      </w:r>
      <w:r w:rsidRPr="0047503C">
        <w:rPr>
          <w:sz w:val="28"/>
          <w:szCs w:val="28"/>
          <w:lang w:val="az-Latn-AZ"/>
        </w:rPr>
        <w:t>Fermentlər yüksək molekullu birləşmələr olub, homogen və heterogen katalizatorlar arasında aralıq mövqe tutaraq, yüksək seçicilik qabiliyyətinə malikdirlər. İnsan orqanizmində spesifik reaksiyaları kataliz edən on minlərlə «ferment» fəaliyyət göstərir. Enzimlər yunan dilindən tərcümədə «</w:t>
      </w:r>
      <w:r w:rsidRPr="0047503C">
        <w:rPr>
          <w:sz w:val="28"/>
          <w:szCs w:val="28"/>
          <w:shd w:val="clear" w:color="auto" w:fill="F9F9F9"/>
          <w:lang w:val="az-Latn-AZ"/>
        </w:rPr>
        <w:t xml:space="preserve">acıma» mənasını bildirir. İlk dəfə bu maddələri XVI əsrdə hollandiyalı alim Yan Baptist Van – Qelmont kəşf etmişdir. Həmin illərdə alim spirt qıcqırması ilə maraqlanırdı. </w:t>
      </w:r>
      <w:r w:rsidRPr="0047503C">
        <w:rPr>
          <w:sz w:val="28"/>
          <w:szCs w:val="28"/>
          <w:shd w:val="clear" w:color="auto" w:fill="F9F9F9"/>
          <w:lang w:val="az-Latn-AZ"/>
        </w:rPr>
        <w:lastRenderedPageBreak/>
        <w:t xml:space="preserve">Tədqiqatlar zamanı o, qıcqırma prosesini sürətləndirən naməlum maddələri müşaidə etdi və bu maddələri «fermentum» (tərcümədə-qıcqırma) adlandırdı.Üç əsr sonra fransız alimi Lui Paster yenə də qıcqırma prosesini müşahidə edərkən, belə nəticəyə gəldi ki, fermentlər canlı hüceyrələrin bir hissəsidirlər. Bir müddət sonra alman alimi Eduard Büxner mayadan ferment aldı və bu maddələrin canlı orqanizm olmadığını təyin etdi. O, hətta, bu maddələri  «zimaza» adlandırdı. Bir neçə il sonra digər alman alimi Villi Kyune bütün zülal katalizatorları iki qrupa ayırmağı təklif etdi. Fermentlər və enzimlər. O, fermetləri – qıcqırma, enzimləri isə </w:t>
      </w:r>
      <w:r w:rsidRPr="0047503C">
        <w:rPr>
          <w:sz w:val="28"/>
          <w:szCs w:val="28"/>
          <w:lang w:val="az-Latn-AZ"/>
        </w:rPr>
        <w:t>«</w:t>
      </w:r>
      <w:r w:rsidRPr="0047503C">
        <w:rPr>
          <w:sz w:val="28"/>
          <w:szCs w:val="28"/>
          <w:shd w:val="clear" w:color="auto" w:fill="F9F9F9"/>
          <w:lang w:val="az-Latn-AZ"/>
        </w:rPr>
        <w:t>acıma» kimi tərcümə etdi. Yalnız 1897-ci ildə bu elmi mübahisələrə son qoyuldu. Hər iki terminin sinonim sözlər olduqları qəbul edildi.</w:t>
      </w:r>
      <w:r>
        <w:rPr>
          <w:sz w:val="28"/>
          <w:szCs w:val="28"/>
          <w:shd w:val="clear" w:color="auto" w:fill="F9F9F9"/>
          <w:lang w:val="az-Latn-AZ"/>
        </w:rPr>
        <w:t xml:space="preserve"> </w:t>
      </w:r>
    </w:p>
    <w:p w:rsidR="00EE5938" w:rsidRPr="00BE4EAF" w:rsidRDefault="00EE5938" w:rsidP="00EE5938">
      <w:pPr>
        <w:spacing w:before="150" w:after="375" w:line="450" w:lineRule="atLeast"/>
        <w:ind w:firstLine="708"/>
        <w:jc w:val="both"/>
        <w:textAlignment w:val="baseline"/>
        <w:outlineLvl w:val="1"/>
        <w:rPr>
          <w:rFonts w:ascii="Arial" w:hAnsi="Arial" w:cs="Arial"/>
          <w:b/>
          <w:bCs/>
          <w:caps/>
          <w:color w:val="444444"/>
          <w:sz w:val="39"/>
          <w:szCs w:val="39"/>
          <w:lang w:val="az-Latn-AZ"/>
        </w:rPr>
      </w:pPr>
      <w:r>
        <w:rPr>
          <w:sz w:val="28"/>
          <w:szCs w:val="28"/>
          <w:lang w:val="az-Latn-AZ"/>
        </w:rPr>
        <w:t>Adi katalizatordan fərqli olaraq, fermentlər reaksiyanın sürətini çox kəskin artırır (10</w:t>
      </w:r>
      <w:r>
        <w:rPr>
          <w:sz w:val="28"/>
          <w:szCs w:val="28"/>
          <w:vertAlign w:val="superscript"/>
          <w:lang w:val="az-Latn-AZ"/>
        </w:rPr>
        <w:t>4</w:t>
      </w:r>
      <w:r>
        <w:rPr>
          <w:sz w:val="28"/>
          <w:szCs w:val="28"/>
          <w:lang w:val="az-Latn-AZ"/>
        </w:rPr>
        <w:t>-10</w:t>
      </w:r>
      <w:r>
        <w:rPr>
          <w:sz w:val="28"/>
          <w:szCs w:val="28"/>
          <w:vertAlign w:val="superscript"/>
          <w:lang w:val="az-Latn-AZ"/>
        </w:rPr>
        <w:t>5</w:t>
      </w:r>
      <w:r>
        <w:rPr>
          <w:sz w:val="28"/>
          <w:szCs w:val="28"/>
          <w:lang w:val="az-Latn-AZ"/>
        </w:rPr>
        <w:t>dəfə). Fermentlərin spesifikliyi, onların yalnız konkret substratlar arasında gedən reaksiyanı sürətləndirmək  qabiliyyətinə deyilir. Fermentin aktivliyini – onun  molekulyar aktivlik anlayışı xarakterizə edir.</w:t>
      </w:r>
      <w:r w:rsidRPr="00D73DFA">
        <w:rPr>
          <w:sz w:val="28"/>
          <w:szCs w:val="28"/>
          <w:lang w:val="az-Latn-AZ"/>
        </w:rPr>
        <w:t xml:space="preserve"> </w:t>
      </w:r>
    </w:p>
    <w:p w:rsidR="00EE5938" w:rsidRDefault="00EE5938" w:rsidP="00EE5938">
      <w:pPr>
        <w:ind w:firstLine="708"/>
        <w:jc w:val="both"/>
        <w:rPr>
          <w:sz w:val="28"/>
          <w:szCs w:val="28"/>
          <w:lang w:val="az-Latn-AZ"/>
        </w:rPr>
      </w:pPr>
      <w:r>
        <w:rPr>
          <w:sz w:val="28"/>
          <w:szCs w:val="28"/>
          <w:lang w:val="az-Latn-AZ"/>
        </w:rPr>
        <w:t>Fermentin</w:t>
      </w:r>
      <w:r w:rsidRPr="00D73DFA">
        <w:rPr>
          <w:sz w:val="28"/>
          <w:szCs w:val="28"/>
          <w:lang w:val="az-Latn-AZ"/>
        </w:rPr>
        <w:t xml:space="preserve"> </w:t>
      </w:r>
      <w:r>
        <w:rPr>
          <w:sz w:val="28"/>
          <w:szCs w:val="28"/>
          <w:lang w:val="az-Latn-AZ"/>
        </w:rPr>
        <w:t>molekulyar aktivliyi – bir ferment molekulunun 1 saniyədə çevirdiyi substrat molekullarının miqdarına deyilir. Məsələn, peptin fermentinin</w:t>
      </w:r>
      <w:r w:rsidRPr="00C42B1E">
        <w:rPr>
          <w:sz w:val="28"/>
          <w:szCs w:val="28"/>
          <w:lang w:val="az-Latn-AZ"/>
        </w:rPr>
        <w:t xml:space="preserve"> </w:t>
      </w:r>
      <w:r>
        <w:rPr>
          <w:sz w:val="28"/>
          <w:szCs w:val="28"/>
          <w:lang w:val="az-Latn-AZ"/>
        </w:rPr>
        <w:t xml:space="preserve">molekulyar aktivliyi 20 – yə, amilazanınkı 300-ə, katalazanınkı 100.000-ə, xolinesterazanınkı isə 300.000-ə çatır. Bununla yanaşı </w:t>
      </w:r>
      <w:r>
        <w:rPr>
          <w:sz w:val="28"/>
          <w:szCs w:val="28"/>
          <w:lang w:val="az-Latn-AZ"/>
        </w:rPr>
        <w:lastRenderedPageBreak/>
        <w:t>fermentativ reaksiyaların kinetikasını sürətləndirən bir – neçə parametrlər mövcuddur</w:t>
      </w:r>
    </w:p>
    <w:p w:rsidR="00EE5938" w:rsidRDefault="00EE5938" w:rsidP="00EE5938">
      <w:pPr>
        <w:ind w:firstLine="708"/>
        <w:jc w:val="both"/>
        <w:rPr>
          <w:sz w:val="28"/>
          <w:szCs w:val="28"/>
          <w:lang w:val="az-Latn-AZ"/>
        </w:rPr>
      </w:pPr>
    </w:p>
    <w:p w:rsidR="00EE5938" w:rsidRPr="000B2191" w:rsidRDefault="00EE5938" w:rsidP="00EE5938">
      <w:pPr>
        <w:numPr>
          <w:ilvl w:val="0"/>
          <w:numId w:val="39"/>
        </w:numPr>
        <w:ind w:left="360"/>
        <w:textAlignment w:val="baseline"/>
        <w:rPr>
          <w:b/>
          <w:sz w:val="28"/>
          <w:szCs w:val="28"/>
        </w:rPr>
      </w:pPr>
      <w:r w:rsidRPr="000B2191">
        <w:rPr>
          <w:b/>
          <w:sz w:val="28"/>
          <w:szCs w:val="28"/>
          <w:lang w:val="az-Latn-AZ"/>
        </w:rPr>
        <w:t>Substratın qatılığı</w:t>
      </w:r>
      <w:r w:rsidRPr="000B2191">
        <w:rPr>
          <w:b/>
          <w:sz w:val="28"/>
          <w:szCs w:val="28"/>
        </w:rPr>
        <w:t>.</w:t>
      </w:r>
    </w:p>
    <w:p w:rsidR="00EE5938" w:rsidRPr="000B2191" w:rsidRDefault="00EE5938" w:rsidP="00EE5938">
      <w:pPr>
        <w:numPr>
          <w:ilvl w:val="0"/>
          <w:numId w:val="40"/>
        </w:numPr>
        <w:ind w:left="360"/>
        <w:textAlignment w:val="baseline"/>
        <w:rPr>
          <w:b/>
          <w:color w:val="333333"/>
          <w:sz w:val="28"/>
          <w:szCs w:val="28"/>
        </w:rPr>
      </w:pPr>
      <w:r w:rsidRPr="000B2191">
        <w:rPr>
          <w:b/>
          <w:color w:val="333333"/>
          <w:sz w:val="28"/>
          <w:szCs w:val="28"/>
          <w:lang w:val="az-Latn-AZ"/>
        </w:rPr>
        <w:t>Temperatur</w:t>
      </w:r>
    </w:p>
    <w:p w:rsidR="00EE5938" w:rsidRPr="000B2191" w:rsidRDefault="00EE5938" w:rsidP="00EE5938">
      <w:pPr>
        <w:numPr>
          <w:ilvl w:val="0"/>
          <w:numId w:val="41"/>
        </w:numPr>
        <w:ind w:left="360"/>
        <w:textAlignment w:val="baseline"/>
        <w:rPr>
          <w:b/>
          <w:color w:val="333333"/>
          <w:sz w:val="28"/>
          <w:szCs w:val="28"/>
        </w:rPr>
      </w:pPr>
      <w:r w:rsidRPr="000B2191">
        <w:rPr>
          <w:b/>
          <w:color w:val="333333"/>
          <w:sz w:val="28"/>
          <w:szCs w:val="28"/>
          <w:lang w:val="az-Latn-AZ"/>
        </w:rPr>
        <w:t>Turşuluq</w:t>
      </w:r>
    </w:p>
    <w:p w:rsidR="00EE5938" w:rsidRPr="000B2191" w:rsidRDefault="00EE5938" w:rsidP="00EE5938">
      <w:pPr>
        <w:textAlignment w:val="baseline"/>
        <w:rPr>
          <w:rFonts w:ascii="Arial" w:hAnsi="Arial" w:cs="Arial"/>
          <w:b/>
          <w:color w:val="333333"/>
        </w:rPr>
      </w:pPr>
    </w:p>
    <w:p w:rsidR="00EE5938" w:rsidRDefault="00EE5938" w:rsidP="00EE5938">
      <w:pPr>
        <w:jc w:val="center"/>
        <w:rPr>
          <w:b/>
          <w:sz w:val="28"/>
          <w:szCs w:val="28"/>
          <w:lang w:val="az-Latn-AZ"/>
        </w:rPr>
      </w:pPr>
    </w:p>
    <w:p w:rsidR="00EE5938" w:rsidRDefault="00EE5938" w:rsidP="00EE5938">
      <w:pPr>
        <w:jc w:val="center"/>
        <w:rPr>
          <w:b/>
          <w:sz w:val="28"/>
          <w:szCs w:val="28"/>
          <w:lang w:val="az-Latn-AZ"/>
        </w:rPr>
      </w:pPr>
      <w:r w:rsidRPr="000B2191">
        <w:rPr>
          <w:b/>
          <w:sz w:val="28"/>
          <w:szCs w:val="28"/>
          <w:lang w:val="az-Latn-AZ"/>
        </w:rPr>
        <w:t>FERMENTATİV REAKSİYALARIN KİNETİKASI.</w:t>
      </w:r>
    </w:p>
    <w:p w:rsidR="00EE5938" w:rsidRPr="000B2191" w:rsidRDefault="00EE5938" w:rsidP="00EE5938">
      <w:pPr>
        <w:jc w:val="center"/>
        <w:rPr>
          <w:b/>
          <w:sz w:val="28"/>
          <w:szCs w:val="28"/>
          <w:lang w:val="az-Latn-AZ"/>
        </w:rPr>
      </w:pPr>
    </w:p>
    <w:p w:rsidR="00EE5938" w:rsidRDefault="00EE5938" w:rsidP="00EE5938">
      <w:pPr>
        <w:ind w:firstLine="708"/>
        <w:jc w:val="both"/>
        <w:rPr>
          <w:sz w:val="28"/>
          <w:szCs w:val="28"/>
          <w:lang w:val="az-Latn-AZ"/>
        </w:rPr>
      </w:pPr>
      <w:r>
        <w:rPr>
          <w:sz w:val="28"/>
          <w:szCs w:val="28"/>
          <w:lang w:val="az-Latn-AZ"/>
        </w:rPr>
        <w:t xml:space="preserve">Reaksiyanın sürəti təkcə temperaturdan asılı deyil, həm də reaksiyada hansı maddələrin iştirak etməsindən asılı olur. Katalizator adlanan belə maddələr kimyəvi reaksiyanın sürətini artırır, özləri isə reaksiyanın sonunda tərkibcə və miqdarca dəyişmir. </w:t>
      </w:r>
    </w:p>
    <w:p w:rsidR="00EE5938" w:rsidRDefault="00EE5938" w:rsidP="00EE5938">
      <w:pPr>
        <w:ind w:firstLine="708"/>
        <w:jc w:val="both"/>
        <w:rPr>
          <w:sz w:val="28"/>
          <w:szCs w:val="28"/>
          <w:lang w:val="az-Latn-AZ"/>
        </w:rPr>
      </w:pPr>
      <w:r>
        <w:rPr>
          <w:sz w:val="28"/>
          <w:szCs w:val="28"/>
          <w:lang w:val="az-Latn-AZ"/>
        </w:rPr>
        <w:t xml:space="preserve">Canlı orqanizmlərdə baş verən biokimyəvi reaksiyaları xüsusi bioloji katalizatorlar sürətləndirir ki, onlara </w:t>
      </w:r>
      <w:r w:rsidRPr="00A903E6">
        <w:rPr>
          <w:b/>
          <w:sz w:val="28"/>
          <w:szCs w:val="28"/>
          <w:lang w:val="az-Latn-AZ"/>
        </w:rPr>
        <w:t>fermentlər və ya enzimlər</w:t>
      </w:r>
      <w:r>
        <w:rPr>
          <w:sz w:val="28"/>
          <w:szCs w:val="28"/>
          <w:lang w:val="az-Latn-AZ"/>
        </w:rPr>
        <w:t xml:space="preserve"> deyilir. Fermentlərin yüksək aktivliyi və spesifikliyi hesabına canlı orqanizmdə müxtəlif növ mürəkkəb proseslər 37</w:t>
      </w:r>
      <w:r>
        <w:rPr>
          <w:sz w:val="28"/>
          <w:szCs w:val="28"/>
          <w:vertAlign w:val="superscript"/>
          <w:lang w:val="az-Latn-AZ"/>
        </w:rPr>
        <w:t>o</w:t>
      </w:r>
      <w:r>
        <w:rPr>
          <w:sz w:val="28"/>
          <w:szCs w:val="28"/>
          <w:lang w:val="az-Latn-AZ"/>
        </w:rPr>
        <w:t>C-də və 1 atm. təzyiqdə kifayət qədər yüksək sürətlə gedirlər.</w:t>
      </w:r>
    </w:p>
    <w:p w:rsidR="00EE5938" w:rsidRDefault="00EE5938" w:rsidP="00EE5938">
      <w:pPr>
        <w:ind w:firstLine="708"/>
        <w:jc w:val="both"/>
        <w:rPr>
          <w:sz w:val="28"/>
          <w:szCs w:val="28"/>
          <w:lang w:val="az-Latn-AZ"/>
        </w:rPr>
      </w:pPr>
      <w:r>
        <w:rPr>
          <w:sz w:val="28"/>
          <w:szCs w:val="28"/>
          <w:lang w:val="az-Latn-AZ"/>
        </w:rPr>
        <w:t xml:space="preserve">Fermentlər xüsusi qrupa aid olan zülal birləşmələrindən ibarətdir. Kimyəvi quruluşuna görə onlar sadə və mürəkkəb olurlar. </w:t>
      </w:r>
      <w:r w:rsidRPr="0036659C">
        <w:rPr>
          <w:b/>
          <w:sz w:val="28"/>
          <w:szCs w:val="28"/>
          <w:lang w:val="az-Latn-AZ"/>
        </w:rPr>
        <w:t>Sadə fermentlər</w:t>
      </w:r>
      <w:r>
        <w:rPr>
          <w:sz w:val="28"/>
          <w:szCs w:val="28"/>
          <w:lang w:val="az-Latn-AZ"/>
        </w:rPr>
        <w:t xml:space="preserve">in katalitik aktivliyi yalnız zülal molekulunun quruluşu ilə əlaqədardır. Mürəkkəb fermentlərdə isə aktivliyin yaranması üçün qeyri-zülali qrup-kofaktor lazımdır. Kofaktor rolunda metal ionu və ya mürəkkəb üzvi molekul ola bilər. Fermentin zülal hissəsi ilə möhkəm birləşən kofaktorlara adətən </w:t>
      </w:r>
      <w:r w:rsidRPr="009F5DD0">
        <w:rPr>
          <w:b/>
          <w:sz w:val="28"/>
          <w:szCs w:val="28"/>
          <w:lang w:val="az-Latn-AZ"/>
        </w:rPr>
        <w:t>prostetik</w:t>
      </w:r>
      <w:r>
        <w:rPr>
          <w:b/>
          <w:sz w:val="28"/>
          <w:szCs w:val="28"/>
          <w:lang w:val="az-Latn-AZ"/>
        </w:rPr>
        <w:t xml:space="preserve"> qruplar,</w:t>
      </w:r>
      <w:r>
        <w:rPr>
          <w:sz w:val="28"/>
          <w:szCs w:val="28"/>
          <w:lang w:val="az-Latn-AZ"/>
        </w:rPr>
        <w:t xml:space="preserve"> zəif birləşənlərə isə </w:t>
      </w:r>
      <w:r w:rsidRPr="009F5DD0">
        <w:rPr>
          <w:b/>
          <w:sz w:val="28"/>
          <w:szCs w:val="28"/>
          <w:lang w:val="az-Latn-AZ"/>
        </w:rPr>
        <w:t>kofermentlər</w:t>
      </w:r>
      <w:r>
        <w:rPr>
          <w:sz w:val="28"/>
          <w:szCs w:val="28"/>
          <w:lang w:val="az-Latn-AZ"/>
        </w:rPr>
        <w:t xml:space="preserve"> deyilir.</w:t>
      </w:r>
    </w:p>
    <w:p w:rsidR="00EE5938" w:rsidRDefault="00EE5938" w:rsidP="00EE5938">
      <w:pPr>
        <w:ind w:firstLine="708"/>
        <w:jc w:val="both"/>
        <w:rPr>
          <w:sz w:val="28"/>
          <w:szCs w:val="28"/>
          <w:lang w:val="az-Latn-AZ"/>
        </w:rPr>
      </w:pPr>
      <w:r>
        <w:rPr>
          <w:sz w:val="28"/>
          <w:szCs w:val="28"/>
          <w:lang w:val="az-Latn-AZ"/>
        </w:rPr>
        <w:lastRenderedPageBreak/>
        <w:t xml:space="preserve">Fermentin katalitik təsir mexanizmi onlarin reaksiyada iştirak edən birləşmşələrə-substrata qarşı yüksək spesifikliyi ilə əlaqədardır. Fermentativ reaksiyaların kinetikasını ilk dəfə 1913-cü ildə L.Mixaelis və M.Menten olmuşlar. Mixaelisin nəzəriyyəsinə görə ferment-substrat kompleksinin əmələ gəlməsi fermentativ reaksiyaların kinetikasının əsasında durur. Fermentativ reaksiyanın sürəti reaksiyaya daxil olan maddələrin-substratın və fermentin qatılığından asılıdır. </w:t>
      </w:r>
      <w:r w:rsidRPr="00EF09F1">
        <w:rPr>
          <w:color w:val="FF0000"/>
          <w:sz w:val="28"/>
          <w:szCs w:val="28"/>
          <w:lang w:val="az-Latn-AZ"/>
        </w:rPr>
        <w:t xml:space="preserve">Şəkildən </w:t>
      </w:r>
      <w:r>
        <w:rPr>
          <w:sz w:val="28"/>
          <w:szCs w:val="28"/>
          <w:lang w:val="az-Latn-AZ"/>
        </w:rPr>
        <w:t>göründüyü kimi fermentin qatılığı [F] artdıqca reaksiyanın sürəti də artır. Substratın qatılığı [S]  artanda əvvəlcə reaksiyanın sürəti artır. Lakin [S] –in müəyyən qiymətindən sonra reaksiyanın sürəti substratın qatılığından asılı olmur, yənı substratın böyük qatılıqlarında reaksiyanın substrata görə tərtibi sıfır olur.</w:t>
      </w:r>
    </w:p>
    <w:p w:rsidR="00EE5938" w:rsidRPr="009F5DD0" w:rsidRDefault="00EE5938" w:rsidP="00EE5938">
      <w:pPr>
        <w:ind w:firstLine="708"/>
        <w:jc w:val="both"/>
        <w:rPr>
          <w:sz w:val="28"/>
          <w:szCs w:val="28"/>
          <w:lang w:val="az-Latn-AZ"/>
        </w:rPr>
      </w:pPr>
    </w:p>
    <w:p w:rsidR="00EE5938" w:rsidRDefault="008460CC" w:rsidP="00EE5938">
      <w:pPr>
        <w:jc w:val="center"/>
        <w:rPr>
          <w:sz w:val="28"/>
          <w:szCs w:val="28"/>
          <w:lang w:val="az-Latn-AZ"/>
        </w:rPr>
      </w:pPr>
      <w:r w:rsidRPr="00EE5938">
        <w:rPr>
          <w:noProof/>
          <w:sz w:val="28"/>
          <w:szCs w:val="28"/>
        </w:rPr>
        <w:drawing>
          <wp:inline distT="0" distB="0" distL="0" distR="0">
            <wp:extent cx="4267200" cy="1781175"/>
            <wp:effectExtent l="0" t="0" r="0" b="0"/>
            <wp:docPr id="5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267200" cy="1781175"/>
                    </a:xfrm>
                    <a:prstGeom prst="rect">
                      <a:avLst/>
                    </a:prstGeom>
                    <a:noFill/>
                    <a:ln>
                      <a:noFill/>
                    </a:ln>
                  </pic:spPr>
                </pic:pic>
              </a:graphicData>
            </a:graphic>
          </wp:inline>
        </w:drawing>
      </w:r>
    </w:p>
    <w:p w:rsidR="00EE5938" w:rsidRDefault="00EE5938" w:rsidP="00EE5938">
      <w:pPr>
        <w:jc w:val="center"/>
        <w:rPr>
          <w:b/>
          <w:sz w:val="28"/>
          <w:szCs w:val="28"/>
          <w:lang w:val="az-Latn-AZ"/>
        </w:rPr>
      </w:pPr>
      <w:r w:rsidRPr="00CE1A41">
        <w:rPr>
          <w:b/>
          <w:sz w:val="28"/>
          <w:szCs w:val="28"/>
          <w:lang w:val="az-Latn-AZ"/>
        </w:rPr>
        <w:t>Ferment</w:t>
      </w:r>
      <w:r>
        <w:rPr>
          <w:b/>
          <w:sz w:val="28"/>
          <w:szCs w:val="28"/>
          <w:lang w:val="az-Latn-AZ"/>
        </w:rPr>
        <w:t>a</w:t>
      </w:r>
      <w:r w:rsidRPr="00CE1A41">
        <w:rPr>
          <w:b/>
          <w:sz w:val="28"/>
          <w:szCs w:val="28"/>
          <w:lang w:val="az-Latn-AZ"/>
        </w:rPr>
        <w:t>tiv reaksiyaların sürətinin substratin a və fermentlərin b qatılığından asılılıq əyriləri.</w:t>
      </w:r>
    </w:p>
    <w:p w:rsidR="00EE5938" w:rsidRDefault="00EE5938" w:rsidP="00EE5938">
      <w:pPr>
        <w:ind w:firstLine="708"/>
        <w:jc w:val="both"/>
        <w:rPr>
          <w:sz w:val="28"/>
          <w:szCs w:val="28"/>
          <w:lang w:val="az-Latn-AZ"/>
        </w:rPr>
      </w:pPr>
    </w:p>
    <w:p w:rsidR="00EE5938" w:rsidRPr="00FB7411" w:rsidRDefault="00EE5938" w:rsidP="00EE5938">
      <w:pPr>
        <w:ind w:firstLine="708"/>
        <w:jc w:val="both"/>
        <w:rPr>
          <w:sz w:val="28"/>
          <w:szCs w:val="28"/>
          <w:lang w:val="az-Latn-AZ"/>
        </w:rPr>
      </w:pPr>
      <w:r w:rsidRPr="00C41C6D">
        <w:rPr>
          <w:sz w:val="28"/>
          <w:szCs w:val="28"/>
          <w:lang w:val="az-Latn-AZ"/>
        </w:rPr>
        <w:t xml:space="preserve">Şəkildən </w:t>
      </w:r>
      <w:r>
        <w:rPr>
          <w:sz w:val="28"/>
          <w:szCs w:val="28"/>
          <w:lang w:val="az-Latn-AZ"/>
        </w:rPr>
        <w:t>göründüyü kimi fermentin qatılığı artdıqca, reaksiyanın sürəti xətti artır.</w:t>
      </w:r>
      <w:r w:rsidRPr="00FB7411">
        <w:rPr>
          <w:sz w:val="28"/>
          <w:szCs w:val="28"/>
          <w:lang w:val="az-Latn-AZ"/>
        </w:rPr>
        <w:t xml:space="preserve"> </w:t>
      </w:r>
      <w:r>
        <w:rPr>
          <w:sz w:val="28"/>
          <w:szCs w:val="28"/>
          <w:lang w:val="az-Latn-AZ"/>
        </w:rPr>
        <w:t xml:space="preserve">Substratın qatılığından asılı olaraq reaksiyanın sürəti hiperbolik artaraq maksimal qiymət </w:t>
      </w:r>
      <w:r>
        <w:rPr>
          <w:sz w:val="28"/>
          <w:szCs w:val="28"/>
          <w:lang w:val="az-Latn-AZ"/>
        </w:rPr>
        <w:lastRenderedPageBreak/>
        <w:t>alır. Bu da  fermentlərdə məhdud sayda aktiv mərkəz olduğunu göstərir və bu mərkəzlər substratla dolandan sonra reaksiyanın sürəti artıq dəyişmir.</w:t>
      </w:r>
    </w:p>
    <w:p w:rsidR="00EE5938" w:rsidRDefault="00EE5938" w:rsidP="00EE5938">
      <w:pPr>
        <w:jc w:val="center"/>
        <w:rPr>
          <w:b/>
          <w:sz w:val="28"/>
          <w:szCs w:val="28"/>
          <w:lang w:val="az-Latn-AZ"/>
        </w:rPr>
      </w:pPr>
    </w:p>
    <w:p w:rsidR="00EE5938" w:rsidRDefault="00EE5938" w:rsidP="00EE5938">
      <w:pPr>
        <w:ind w:firstLine="708"/>
        <w:jc w:val="both"/>
        <w:rPr>
          <w:sz w:val="28"/>
          <w:szCs w:val="28"/>
          <w:lang w:val="az-Latn-AZ"/>
        </w:rPr>
      </w:pPr>
      <w:r w:rsidRPr="00D63B9D">
        <w:rPr>
          <w:sz w:val="28"/>
          <w:szCs w:val="28"/>
          <w:lang w:val="az-Latn-AZ"/>
        </w:rPr>
        <w:t>B</w:t>
      </w:r>
      <w:r>
        <w:rPr>
          <w:sz w:val="28"/>
          <w:szCs w:val="28"/>
          <w:lang w:val="az-Latn-AZ"/>
        </w:rPr>
        <w:t>eləliklə substratın miqdarının çox olduğu şəraitdə reaksiyanın sürəti yalnız fermentin qatılığından asılı olur. Bunu əsas tutaraq, Mixailes və Menten fermentativ reaksiyaların kinetikasının ümumi nəzəriyyəsini işləyib hazırlamışlar. Fermentativ reaksiyanın kinetik tənliyini çıxarmaq üçün aşağıdakı sxem təklif olunur.</w:t>
      </w:r>
    </w:p>
    <w:p w:rsidR="00EE5938" w:rsidRDefault="00EE5938" w:rsidP="00EE5938">
      <w:pPr>
        <w:tabs>
          <w:tab w:val="left" w:pos="1065"/>
        </w:tabs>
        <w:jc w:val="both"/>
        <w:rPr>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t xml:space="preserve">    </w:t>
      </w:r>
    </w:p>
    <w:p w:rsidR="00EE5938" w:rsidRDefault="00EE5938" w:rsidP="00EE5938">
      <w:pPr>
        <w:tabs>
          <w:tab w:val="left" w:pos="1065"/>
        </w:tabs>
        <w:jc w:val="both"/>
        <w:rPr>
          <w:sz w:val="28"/>
          <w:szCs w:val="28"/>
          <w:lang w:val="az-Latn-AZ"/>
        </w:rPr>
      </w:pPr>
    </w:p>
    <w:p w:rsidR="00EE5938" w:rsidRPr="005B24A9" w:rsidRDefault="00EE5938" w:rsidP="00EE5938">
      <w:pPr>
        <w:tabs>
          <w:tab w:val="left" w:pos="1065"/>
        </w:tabs>
        <w:jc w:val="both"/>
        <w:rPr>
          <w:sz w:val="28"/>
          <w:szCs w:val="28"/>
          <w:lang w:val="az-Latn-AZ"/>
        </w:rPr>
      </w:pPr>
      <w:r>
        <w:rPr>
          <w:sz w:val="28"/>
          <w:szCs w:val="28"/>
          <w:lang w:val="az-Latn-AZ"/>
        </w:rPr>
        <w:tab/>
      </w:r>
      <w:r>
        <w:rPr>
          <w:sz w:val="28"/>
          <w:szCs w:val="28"/>
          <w:lang w:val="az-Latn-AZ"/>
        </w:rPr>
        <w:tab/>
      </w:r>
      <w:r>
        <w:rPr>
          <w:sz w:val="28"/>
          <w:szCs w:val="28"/>
          <w:lang w:val="az-Latn-AZ"/>
        </w:rPr>
        <w:tab/>
      </w:r>
      <w:r>
        <w:rPr>
          <w:sz w:val="28"/>
          <w:szCs w:val="28"/>
          <w:lang w:val="az-Latn-AZ"/>
        </w:rPr>
        <w:tab/>
      </w:r>
      <w:r>
        <w:rPr>
          <w:sz w:val="28"/>
          <w:szCs w:val="28"/>
          <w:lang w:val="az-Latn-AZ"/>
        </w:rPr>
        <w:tab/>
        <w:t xml:space="preserve">     k</w:t>
      </w:r>
      <w:r>
        <w:rPr>
          <w:sz w:val="28"/>
          <w:szCs w:val="28"/>
          <w:vertAlign w:val="subscript"/>
          <w:lang w:val="az-Latn-AZ"/>
        </w:rPr>
        <w:t>1</w:t>
      </w:r>
      <w:r>
        <w:rPr>
          <w:sz w:val="28"/>
          <w:szCs w:val="28"/>
          <w:vertAlign w:val="subscript"/>
          <w:lang w:val="az-Latn-AZ"/>
        </w:rPr>
        <w:tab/>
      </w:r>
      <w:r>
        <w:rPr>
          <w:sz w:val="28"/>
          <w:szCs w:val="28"/>
          <w:vertAlign w:val="subscript"/>
          <w:lang w:val="az-Latn-AZ"/>
        </w:rPr>
        <w:tab/>
      </w:r>
      <w:r>
        <w:rPr>
          <w:sz w:val="28"/>
          <w:szCs w:val="28"/>
          <w:vertAlign w:val="subscript"/>
          <w:lang w:val="az-Latn-AZ"/>
        </w:rPr>
        <w:tab/>
      </w:r>
      <w:r w:rsidRPr="005B24A9">
        <w:rPr>
          <w:sz w:val="28"/>
          <w:szCs w:val="28"/>
          <w:lang w:val="az-Latn-AZ"/>
        </w:rPr>
        <w:t>k</w:t>
      </w:r>
      <w:r>
        <w:rPr>
          <w:sz w:val="28"/>
          <w:szCs w:val="28"/>
          <w:vertAlign w:val="subscript"/>
          <w:lang w:val="az-Latn-AZ"/>
        </w:rPr>
        <w:t>3</w:t>
      </w:r>
    </w:p>
    <w:p w:rsidR="00EE5938" w:rsidRPr="000B2191" w:rsidRDefault="008460CC" w:rsidP="00EE5938">
      <w:pPr>
        <w:ind w:left="2124" w:firstLine="708"/>
        <w:rPr>
          <w:sz w:val="28"/>
          <w:szCs w:val="28"/>
          <w:lang w:val="az-Latn-AZ"/>
        </w:rPr>
      </w:pPr>
      <w:r w:rsidRPr="009107A9">
        <w:rPr>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3415665</wp:posOffset>
                </wp:positionH>
                <wp:positionV relativeFrom="paragraph">
                  <wp:posOffset>71119</wp:posOffset>
                </wp:positionV>
                <wp:extent cx="581025" cy="0"/>
                <wp:effectExtent l="0" t="76200" r="0" b="7620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C4DAC" id="_x0000_t32" coordsize="21600,21600" o:spt="32" o:oned="t" path="m,l21600,21600e" filled="f">
                <v:path arrowok="t" fillok="f" o:connecttype="none"/>
                <o:lock v:ext="edit" shapetype="t"/>
              </v:shapetype>
              <v:shape id="AutoShape 27" o:spid="_x0000_s1026" type="#_x0000_t32" style="position:absolute;margin-left:268.95pt;margin-top:5.6pt;width:45.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TlMQIAAF0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">
                <v:stroke endarrow="block"/>
              </v:shape>
            </w:pict>
          </mc:Fallback>
        </mc:AlternateContent>
      </w:r>
      <w:r w:rsidRPr="009107A9">
        <w:rPr>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2244090</wp:posOffset>
                </wp:positionH>
                <wp:positionV relativeFrom="paragraph">
                  <wp:posOffset>156844</wp:posOffset>
                </wp:positionV>
                <wp:extent cx="742950" cy="0"/>
                <wp:effectExtent l="38100" t="76200" r="0" b="7620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EF8F0" id="AutoShape 26" o:spid="_x0000_s1026" type="#_x0000_t32" style="position:absolute;margin-left:176.7pt;margin-top:12.35pt;width:5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wvOwIAAGc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">
                <v:stroke endarrow="block"/>
              </v:shape>
            </w:pict>
          </mc:Fallback>
        </mc:AlternateContent>
      </w:r>
      <w:r w:rsidRPr="009107A9">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2244090</wp:posOffset>
                </wp:positionH>
                <wp:positionV relativeFrom="paragraph">
                  <wp:posOffset>71119</wp:posOffset>
                </wp:positionV>
                <wp:extent cx="742950" cy="0"/>
                <wp:effectExtent l="0" t="76200" r="0" b="7620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DFA01" id="AutoShape 25" o:spid="_x0000_s1026" type="#_x0000_t32" style="position:absolute;margin-left:176.7pt;margin-top:5.6pt;width:58.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gkMgIAAF0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">
                <v:stroke endarrow="block"/>
              </v:shape>
            </w:pict>
          </mc:Fallback>
        </mc:AlternateContent>
      </w:r>
      <w:r w:rsidR="00EE5938" w:rsidRPr="000B2191">
        <w:rPr>
          <w:sz w:val="28"/>
          <w:szCs w:val="28"/>
          <w:lang w:val="az-Latn-AZ"/>
        </w:rPr>
        <w:t>F+S</w:t>
      </w:r>
      <w:r w:rsidR="00EE5938" w:rsidRPr="000B2191">
        <w:rPr>
          <w:sz w:val="28"/>
          <w:szCs w:val="28"/>
          <w:lang w:val="az-Latn-AZ"/>
        </w:rPr>
        <w:tab/>
      </w:r>
      <w:r w:rsidR="00EE5938" w:rsidRPr="000B2191">
        <w:rPr>
          <w:sz w:val="28"/>
          <w:szCs w:val="28"/>
          <w:lang w:val="az-Latn-AZ"/>
        </w:rPr>
        <w:tab/>
      </w:r>
      <w:r w:rsidR="00EE5938" w:rsidRPr="000B2191">
        <w:rPr>
          <w:sz w:val="28"/>
          <w:szCs w:val="28"/>
          <w:lang w:val="az-Latn-AZ"/>
        </w:rPr>
        <w:tab/>
        <w:t xml:space="preserve">FS </w:t>
      </w:r>
      <w:r w:rsidR="00EE5938" w:rsidRPr="000B2191">
        <w:rPr>
          <w:sz w:val="28"/>
          <w:szCs w:val="28"/>
          <w:lang w:val="az-Latn-AZ"/>
        </w:rPr>
        <w:tab/>
      </w:r>
      <w:r w:rsidR="00EE5938" w:rsidRPr="000B2191">
        <w:rPr>
          <w:sz w:val="28"/>
          <w:szCs w:val="28"/>
          <w:lang w:val="az-Latn-AZ"/>
        </w:rPr>
        <w:tab/>
        <w:t>F+P</w:t>
      </w:r>
    </w:p>
    <w:p w:rsidR="00EE5938" w:rsidRPr="000B2191" w:rsidRDefault="00EE5938" w:rsidP="00EE5938">
      <w:pPr>
        <w:tabs>
          <w:tab w:val="left" w:pos="1065"/>
        </w:tabs>
        <w:rPr>
          <w:sz w:val="28"/>
          <w:szCs w:val="28"/>
          <w:vertAlign w:val="subscript"/>
          <w:lang w:val="az-Latn-AZ"/>
        </w:rPr>
      </w:pPr>
      <w:r w:rsidRPr="000B2191">
        <w:rPr>
          <w:b/>
          <w:sz w:val="28"/>
          <w:szCs w:val="28"/>
          <w:lang w:val="az-Latn-AZ"/>
        </w:rPr>
        <w:tab/>
      </w:r>
      <w:r w:rsidRPr="000B2191">
        <w:rPr>
          <w:b/>
          <w:sz w:val="28"/>
          <w:szCs w:val="28"/>
          <w:lang w:val="az-Latn-AZ"/>
        </w:rPr>
        <w:tab/>
      </w:r>
      <w:r w:rsidRPr="000B2191">
        <w:rPr>
          <w:b/>
          <w:sz w:val="28"/>
          <w:szCs w:val="28"/>
          <w:lang w:val="az-Latn-AZ"/>
        </w:rPr>
        <w:tab/>
      </w:r>
      <w:r w:rsidRPr="000B2191">
        <w:rPr>
          <w:b/>
          <w:sz w:val="28"/>
          <w:szCs w:val="28"/>
          <w:lang w:val="az-Latn-AZ"/>
        </w:rPr>
        <w:tab/>
      </w:r>
      <w:r w:rsidRPr="000B2191">
        <w:rPr>
          <w:b/>
          <w:sz w:val="28"/>
          <w:szCs w:val="28"/>
          <w:lang w:val="az-Latn-AZ"/>
        </w:rPr>
        <w:tab/>
        <w:t xml:space="preserve">      </w:t>
      </w:r>
      <w:r w:rsidRPr="000B2191">
        <w:rPr>
          <w:sz w:val="28"/>
          <w:szCs w:val="28"/>
          <w:lang w:val="az-Latn-AZ"/>
        </w:rPr>
        <w:t>k</w:t>
      </w:r>
      <w:r w:rsidRPr="000B2191">
        <w:rPr>
          <w:sz w:val="28"/>
          <w:szCs w:val="28"/>
          <w:vertAlign w:val="subscript"/>
          <w:lang w:val="az-Latn-AZ"/>
        </w:rPr>
        <w:t>2</w:t>
      </w:r>
    </w:p>
    <w:p w:rsidR="00EE5938" w:rsidRPr="009655E9" w:rsidRDefault="00EE5938" w:rsidP="00EE5938">
      <w:pPr>
        <w:tabs>
          <w:tab w:val="left" w:pos="1065"/>
        </w:tabs>
        <w:rPr>
          <w:color w:val="FF0000"/>
          <w:sz w:val="28"/>
          <w:szCs w:val="28"/>
          <w:vertAlign w:val="subscript"/>
          <w:lang w:val="az-Latn-AZ"/>
        </w:rPr>
      </w:pPr>
    </w:p>
    <w:p w:rsidR="00EE5938" w:rsidRDefault="00EE5938" w:rsidP="00EE5938">
      <w:pPr>
        <w:tabs>
          <w:tab w:val="left" w:pos="1065"/>
        </w:tabs>
        <w:rPr>
          <w:sz w:val="28"/>
          <w:szCs w:val="28"/>
          <w:lang w:val="az-Latn-AZ"/>
        </w:rPr>
      </w:pPr>
      <w:r>
        <w:rPr>
          <w:sz w:val="28"/>
          <w:szCs w:val="28"/>
          <w:lang w:val="az-Latn-AZ"/>
        </w:rPr>
        <w:t>Burada P-reaksiya  məhsuludur.</w:t>
      </w:r>
    </w:p>
    <w:p w:rsidR="00EE5938" w:rsidRDefault="00EE5938" w:rsidP="00EE5938">
      <w:pPr>
        <w:tabs>
          <w:tab w:val="left" w:pos="1065"/>
        </w:tabs>
        <w:jc w:val="both"/>
        <w:rPr>
          <w:sz w:val="28"/>
          <w:szCs w:val="28"/>
          <w:lang w:val="az-Latn-AZ"/>
        </w:rPr>
      </w:pPr>
      <w:r>
        <w:rPr>
          <w:sz w:val="28"/>
          <w:szCs w:val="28"/>
          <w:lang w:val="az-Latn-AZ"/>
        </w:rPr>
        <w:tab/>
        <w:t xml:space="preserve">Substratın başlangıc qatılığı fermentin başlangıc qatılığından xeyli artıq olduğundan </w:t>
      </w:r>
      <w:r w:rsidRPr="00C35B29">
        <w:rPr>
          <w:position w:val="-12"/>
          <w:sz w:val="28"/>
          <w:szCs w:val="28"/>
          <w:lang w:val="az-Latn-AZ"/>
        </w:rPr>
        <w:object w:dxaOrig="1200" w:dyaOrig="360">
          <v:shape id="_x0000_i1082" type="#_x0000_t75" style="width:60pt;height:18pt" o:ole="">
            <v:imagedata r:id="rId79" o:title=""/>
          </v:shape>
          <o:OLEObject Type="Embed" ProgID="Equation.3" ShapeID="_x0000_i1082" DrawAspect="Content" ObjectID="_1688725786" r:id="rId80"/>
        </w:object>
      </w:r>
      <w:r>
        <w:rPr>
          <w:sz w:val="28"/>
          <w:szCs w:val="28"/>
          <w:lang w:val="az-Latn-AZ"/>
        </w:rPr>
        <w:t xml:space="preserve">, qəbul etmək olar ki, </w:t>
      </w:r>
      <w:r w:rsidRPr="00C35B29">
        <w:rPr>
          <w:position w:val="-12"/>
          <w:sz w:val="28"/>
          <w:szCs w:val="28"/>
          <w:lang w:val="az-Latn-AZ"/>
        </w:rPr>
        <w:object w:dxaOrig="940" w:dyaOrig="360">
          <v:shape id="_x0000_i1083" type="#_x0000_t75" style="width:47.25pt;height:18pt" o:ole="">
            <v:imagedata r:id="rId81" o:title=""/>
          </v:shape>
          <o:OLEObject Type="Embed" ProgID="Equation.3" ShapeID="_x0000_i1083" DrawAspect="Content" ObjectID="_1688725787" r:id="rId82"/>
        </w:object>
      </w:r>
      <w:r>
        <w:rPr>
          <w:sz w:val="28"/>
          <w:szCs w:val="28"/>
          <w:lang w:val="az-Latn-AZ"/>
        </w:rPr>
        <w:t xml:space="preserve">. Fermentin isə ümumi miqdarını </w:t>
      </w:r>
      <w:r w:rsidRPr="00B07F7F">
        <w:rPr>
          <w:position w:val="-12"/>
          <w:sz w:val="28"/>
          <w:szCs w:val="28"/>
          <w:lang w:val="az-Latn-AZ"/>
        </w:rPr>
        <w:object w:dxaOrig="1620" w:dyaOrig="360">
          <v:shape id="_x0000_i1084" type="#_x0000_t75" style="width:81pt;height:18pt" o:ole="">
            <v:imagedata r:id="rId83" o:title=""/>
          </v:shape>
          <o:OLEObject Type="Embed" ProgID="Equation.3" ShapeID="_x0000_i1084" DrawAspect="Content" ObjectID="_1688725788" r:id="rId84"/>
        </w:object>
      </w:r>
      <w:r>
        <w:rPr>
          <w:sz w:val="28"/>
          <w:szCs w:val="28"/>
          <w:lang w:val="az-Latn-AZ"/>
        </w:rPr>
        <w:t xml:space="preserve"> ifadəsilə göstərmək olar. Burada </w:t>
      </w:r>
      <w:r w:rsidRPr="00B07F7F">
        <w:rPr>
          <w:position w:val="-10"/>
          <w:sz w:val="28"/>
          <w:szCs w:val="28"/>
          <w:lang w:val="az-Latn-AZ"/>
        </w:rPr>
        <w:object w:dxaOrig="360" w:dyaOrig="340">
          <v:shape id="_x0000_i1085" type="#_x0000_t75" style="width:18pt;height:17.25pt" o:ole="">
            <v:imagedata r:id="rId85" o:title=""/>
          </v:shape>
          <o:OLEObject Type="Embed" ProgID="Equation.3" ShapeID="_x0000_i1085" DrawAspect="Content" ObjectID="_1688725789" r:id="rId86"/>
        </w:object>
      </w:r>
      <w:r>
        <w:rPr>
          <w:sz w:val="28"/>
          <w:szCs w:val="28"/>
          <w:lang w:val="az-Latn-AZ"/>
        </w:rPr>
        <w:t xml:space="preserve">-fermentin sərbəst qalan miqdarı, </w:t>
      </w:r>
      <w:r w:rsidRPr="00B07F7F">
        <w:rPr>
          <w:position w:val="-10"/>
          <w:sz w:val="28"/>
          <w:szCs w:val="28"/>
          <w:lang w:val="az-Latn-AZ"/>
        </w:rPr>
        <w:object w:dxaOrig="480" w:dyaOrig="340">
          <v:shape id="_x0000_i1086" type="#_x0000_t75" style="width:24pt;height:17.25pt" o:ole="">
            <v:imagedata r:id="rId87" o:title=""/>
          </v:shape>
          <o:OLEObject Type="Embed" ProgID="Equation.3" ShapeID="_x0000_i1086" DrawAspect="Content" ObjectID="_1688725790" r:id="rId88"/>
        </w:object>
      </w:r>
      <w:r>
        <w:rPr>
          <w:sz w:val="28"/>
          <w:szCs w:val="28"/>
          <w:lang w:val="az-Latn-AZ"/>
        </w:rPr>
        <w:t xml:space="preserve"> - fermentin ferment – substrat kompleksində olan miqdarıdır.</w:t>
      </w:r>
    </w:p>
    <w:p w:rsidR="00EE5938" w:rsidRDefault="00EE5938" w:rsidP="00EE5938">
      <w:pPr>
        <w:tabs>
          <w:tab w:val="left" w:pos="1065"/>
        </w:tabs>
        <w:jc w:val="both"/>
        <w:rPr>
          <w:sz w:val="28"/>
          <w:szCs w:val="28"/>
          <w:lang w:val="az-Latn-AZ"/>
        </w:rPr>
      </w:pPr>
      <w:r>
        <w:rPr>
          <w:sz w:val="28"/>
          <w:szCs w:val="28"/>
          <w:lang w:val="az-Latn-AZ"/>
        </w:rPr>
        <w:tab/>
        <w:t xml:space="preserve">Ferment – substrat kompleksinin dissosiasiyasını </w:t>
      </w:r>
      <w:r w:rsidRPr="00B07F7F">
        <w:rPr>
          <w:position w:val="-10"/>
          <w:sz w:val="28"/>
          <w:szCs w:val="28"/>
          <w:lang w:val="az-Latn-AZ"/>
        </w:rPr>
        <w:object w:dxaOrig="1760" w:dyaOrig="340">
          <v:shape id="_x0000_i1087" type="#_x0000_t75" style="width:87.75pt;height:17.25pt" o:ole="">
            <v:imagedata r:id="rId89" o:title=""/>
          </v:shape>
          <o:OLEObject Type="Embed" ProgID="Equation.3" ShapeID="_x0000_i1087" DrawAspect="Content" ObjectID="_1688725791" r:id="rId90"/>
        </w:object>
      </w:r>
      <w:r>
        <w:rPr>
          <w:sz w:val="28"/>
          <w:szCs w:val="28"/>
          <w:lang w:val="az-Latn-AZ"/>
        </w:rPr>
        <w:t>dissosiasiya sabiti K</w:t>
      </w:r>
      <w:r>
        <w:rPr>
          <w:sz w:val="28"/>
          <w:szCs w:val="28"/>
          <w:vertAlign w:val="subscript"/>
          <w:lang w:val="az-Latn-AZ"/>
        </w:rPr>
        <w:t>S</w:t>
      </w:r>
      <w:r>
        <w:rPr>
          <w:sz w:val="28"/>
          <w:szCs w:val="28"/>
          <w:lang w:val="az-Latn-AZ"/>
        </w:rPr>
        <w:t xml:space="preserve"> ilə xarakterizə etmək olar:</w:t>
      </w:r>
    </w:p>
    <w:p w:rsidR="00EE5938" w:rsidRDefault="00EE5938" w:rsidP="00EE5938">
      <w:pPr>
        <w:tabs>
          <w:tab w:val="left" w:pos="1065"/>
        </w:tabs>
        <w:jc w:val="both"/>
        <w:rPr>
          <w:sz w:val="28"/>
          <w:szCs w:val="28"/>
          <w:lang w:val="az-Latn-AZ"/>
        </w:rPr>
      </w:pPr>
    </w:p>
    <w:p w:rsidR="00EE5938" w:rsidRDefault="00EE5938" w:rsidP="00EE5938">
      <w:pPr>
        <w:tabs>
          <w:tab w:val="left" w:pos="1065"/>
        </w:tabs>
        <w:jc w:val="center"/>
        <w:rPr>
          <w:color w:val="FF0000"/>
          <w:sz w:val="28"/>
          <w:szCs w:val="28"/>
          <w:lang w:val="az-Latn-AZ"/>
        </w:rPr>
      </w:pPr>
      <w:r w:rsidRPr="009655E9">
        <w:rPr>
          <w:color w:val="FF0000"/>
          <w:position w:val="-30"/>
          <w:sz w:val="28"/>
          <w:szCs w:val="28"/>
          <w:lang w:val="az-Latn-AZ"/>
        </w:rPr>
        <w:object w:dxaOrig="3519" w:dyaOrig="700">
          <v:shape id="_x0000_i1088" type="#_x0000_t75" style="width:251.25pt;height:50.25pt" o:ole="">
            <v:imagedata r:id="rId91" o:title=""/>
          </v:shape>
          <o:OLEObject Type="Embed" ProgID="Equation.3" ShapeID="_x0000_i1088" DrawAspect="Content" ObjectID="_1688725792" r:id="rId92"/>
        </w:object>
      </w:r>
    </w:p>
    <w:p w:rsidR="00EE5938" w:rsidRDefault="00EE5938" w:rsidP="00EE5938">
      <w:pPr>
        <w:tabs>
          <w:tab w:val="left" w:pos="1065"/>
        </w:tabs>
        <w:jc w:val="center"/>
        <w:rPr>
          <w:color w:val="FF0000"/>
          <w:sz w:val="28"/>
          <w:szCs w:val="28"/>
          <w:lang w:val="az-Latn-AZ"/>
        </w:rPr>
      </w:pPr>
    </w:p>
    <w:p w:rsidR="00EE5938" w:rsidRDefault="00EE5938" w:rsidP="00EE5938">
      <w:pPr>
        <w:tabs>
          <w:tab w:val="left" w:pos="1065"/>
        </w:tabs>
        <w:jc w:val="both"/>
        <w:rPr>
          <w:sz w:val="28"/>
          <w:szCs w:val="28"/>
          <w:lang w:val="az-Latn-AZ"/>
        </w:rPr>
      </w:pPr>
      <w:r>
        <w:rPr>
          <w:color w:val="FF0000"/>
          <w:sz w:val="28"/>
          <w:szCs w:val="28"/>
          <w:lang w:val="az-Latn-AZ"/>
        </w:rPr>
        <w:tab/>
      </w:r>
      <w:r w:rsidRPr="009655E9">
        <w:rPr>
          <w:sz w:val="28"/>
          <w:szCs w:val="28"/>
          <w:lang w:val="az-Latn-AZ"/>
        </w:rPr>
        <w:t>Ferment</w:t>
      </w:r>
      <w:r>
        <w:rPr>
          <w:sz w:val="28"/>
          <w:szCs w:val="28"/>
          <w:lang w:val="az-Latn-AZ"/>
        </w:rPr>
        <w:t xml:space="preserve"> – substrat kompleksinin parçalanma sürətini isə </w:t>
      </w:r>
      <w:r w:rsidRPr="00742234">
        <w:rPr>
          <w:position w:val="-10"/>
          <w:sz w:val="28"/>
          <w:szCs w:val="28"/>
          <w:lang w:val="az-Latn-AZ"/>
        </w:rPr>
        <w:object w:dxaOrig="1100" w:dyaOrig="340">
          <v:shape id="_x0000_i1089" type="#_x0000_t75" style="width:54.75pt;height:17.25pt" o:ole="">
            <v:imagedata r:id="rId93" o:title=""/>
          </v:shape>
          <o:OLEObject Type="Embed" ProgID="Equation.3" ShapeID="_x0000_i1089" DrawAspect="Content" ObjectID="_1688725793" r:id="rId94"/>
        </w:object>
      </w:r>
      <w:r>
        <w:rPr>
          <w:sz w:val="28"/>
          <w:szCs w:val="28"/>
          <w:lang w:val="az-Latn-AZ"/>
        </w:rPr>
        <w:t xml:space="preserve"> kinetik tənliyi ilə göstərmək olar. Sonuncu iki tənliyi birləşdirərək alarıq.</w:t>
      </w:r>
    </w:p>
    <w:p w:rsidR="00EE5938" w:rsidRDefault="00EE5938" w:rsidP="00EE5938">
      <w:pPr>
        <w:tabs>
          <w:tab w:val="left" w:pos="1065"/>
        </w:tabs>
        <w:jc w:val="both"/>
        <w:rPr>
          <w:sz w:val="28"/>
          <w:szCs w:val="28"/>
          <w:lang w:val="az-Latn-AZ"/>
        </w:rPr>
      </w:pPr>
    </w:p>
    <w:p w:rsidR="00EE5938" w:rsidRDefault="00EE5938" w:rsidP="00EE5938">
      <w:pPr>
        <w:tabs>
          <w:tab w:val="left" w:pos="1065"/>
        </w:tabs>
        <w:jc w:val="center"/>
        <w:rPr>
          <w:sz w:val="28"/>
          <w:szCs w:val="28"/>
          <w:lang w:val="az-Latn-AZ"/>
        </w:rPr>
      </w:pPr>
      <w:r w:rsidRPr="00742234">
        <w:rPr>
          <w:position w:val="-30"/>
          <w:sz w:val="28"/>
          <w:szCs w:val="28"/>
          <w:lang w:val="az-Latn-AZ"/>
        </w:rPr>
        <w:object w:dxaOrig="1359" w:dyaOrig="700">
          <v:shape id="_x0000_i1090" type="#_x0000_t75" style="width:82.5pt;height:42.75pt" o:ole="">
            <v:imagedata r:id="rId95" o:title=""/>
          </v:shape>
          <o:OLEObject Type="Embed" ProgID="Equation.3" ShapeID="_x0000_i1090" DrawAspect="Content" ObjectID="_1688725794" r:id="rId96"/>
        </w:object>
      </w:r>
    </w:p>
    <w:p w:rsidR="00EE5938" w:rsidRDefault="00EE5938" w:rsidP="00EE5938">
      <w:pPr>
        <w:tabs>
          <w:tab w:val="left" w:pos="1065"/>
        </w:tabs>
        <w:jc w:val="center"/>
        <w:rPr>
          <w:sz w:val="28"/>
          <w:szCs w:val="28"/>
          <w:lang w:val="az-Latn-AZ"/>
        </w:rPr>
      </w:pPr>
    </w:p>
    <w:p w:rsidR="00EE5938" w:rsidRDefault="00EE5938" w:rsidP="00EE5938">
      <w:pPr>
        <w:tabs>
          <w:tab w:val="left" w:pos="1065"/>
        </w:tabs>
        <w:jc w:val="both"/>
        <w:rPr>
          <w:sz w:val="28"/>
          <w:szCs w:val="28"/>
          <w:lang w:val="az-Latn-AZ"/>
        </w:rPr>
      </w:pPr>
      <w:r>
        <w:rPr>
          <w:sz w:val="28"/>
          <w:szCs w:val="28"/>
          <w:lang w:val="az-Latn-AZ"/>
        </w:rPr>
        <w:tab/>
        <w:t>Bu Mixaelis – Menten tənliyi adlanır. K</w:t>
      </w:r>
      <w:r>
        <w:rPr>
          <w:sz w:val="28"/>
          <w:szCs w:val="28"/>
          <w:vertAlign w:val="subscript"/>
          <w:lang w:val="az-Latn-AZ"/>
        </w:rPr>
        <w:t>M</w:t>
      </w:r>
      <w:r>
        <w:rPr>
          <w:sz w:val="28"/>
          <w:szCs w:val="28"/>
          <w:lang w:val="az-Latn-AZ"/>
        </w:rPr>
        <w:t xml:space="preserve"> sabiti Mixaelis sabiti adlanıb aşağıdakı ifadə ilə təyin edilir.</w:t>
      </w:r>
    </w:p>
    <w:p w:rsidR="00EE5938" w:rsidRDefault="00EE5938" w:rsidP="00EE5938">
      <w:pPr>
        <w:tabs>
          <w:tab w:val="left" w:pos="1065"/>
        </w:tabs>
        <w:jc w:val="both"/>
        <w:rPr>
          <w:sz w:val="28"/>
          <w:szCs w:val="28"/>
          <w:lang w:val="az-Latn-AZ"/>
        </w:rPr>
      </w:pPr>
    </w:p>
    <w:p w:rsidR="00EE5938" w:rsidRDefault="00EE5938" w:rsidP="00EE5938">
      <w:pPr>
        <w:tabs>
          <w:tab w:val="left" w:pos="1065"/>
        </w:tabs>
        <w:jc w:val="center"/>
        <w:rPr>
          <w:sz w:val="28"/>
          <w:szCs w:val="28"/>
          <w:lang w:val="az-Latn-AZ"/>
        </w:rPr>
      </w:pPr>
      <w:r w:rsidRPr="00742234">
        <w:rPr>
          <w:position w:val="-30"/>
          <w:sz w:val="28"/>
          <w:szCs w:val="28"/>
          <w:lang w:val="az-Latn-AZ"/>
        </w:rPr>
        <w:object w:dxaOrig="1480" w:dyaOrig="700">
          <v:shape id="_x0000_i1091" type="#_x0000_t75" style="width:111pt;height:52.5pt" o:ole="">
            <v:imagedata r:id="rId97" o:title=""/>
          </v:shape>
          <o:OLEObject Type="Embed" ProgID="Equation.3" ShapeID="_x0000_i1091" DrawAspect="Content" ObjectID="_1688725795" r:id="rId98"/>
        </w:object>
      </w:r>
    </w:p>
    <w:p w:rsidR="00EE5938" w:rsidRDefault="00EE5938" w:rsidP="00EE5938">
      <w:pPr>
        <w:tabs>
          <w:tab w:val="left" w:pos="1065"/>
        </w:tabs>
        <w:jc w:val="both"/>
        <w:rPr>
          <w:sz w:val="28"/>
          <w:szCs w:val="28"/>
          <w:lang w:val="az-Latn-AZ"/>
        </w:rPr>
      </w:pPr>
    </w:p>
    <w:p w:rsidR="00EE5938" w:rsidRDefault="00EE5938" w:rsidP="00EE5938">
      <w:pPr>
        <w:tabs>
          <w:tab w:val="left" w:pos="1065"/>
        </w:tabs>
        <w:jc w:val="both"/>
        <w:rPr>
          <w:sz w:val="28"/>
          <w:szCs w:val="28"/>
          <w:lang w:val="az-Latn-AZ"/>
        </w:rPr>
      </w:pPr>
    </w:p>
    <w:p w:rsidR="00EE5938" w:rsidRDefault="00EE5938" w:rsidP="00EE5938">
      <w:pPr>
        <w:tabs>
          <w:tab w:val="left" w:pos="1065"/>
        </w:tabs>
        <w:jc w:val="both"/>
        <w:rPr>
          <w:sz w:val="28"/>
          <w:szCs w:val="28"/>
          <w:lang w:val="az-Latn-AZ"/>
        </w:rPr>
      </w:pPr>
    </w:p>
    <w:p w:rsidR="00EE5938" w:rsidRDefault="00EE5938" w:rsidP="00EE5938">
      <w:pPr>
        <w:tabs>
          <w:tab w:val="left" w:pos="1065"/>
        </w:tabs>
        <w:jc w:val="both"/>
        <w:rPr>
          <w:sz w:val="28"/>
          <w:szCs w:val="28"/>
          <w:lang w:val="az-Latn-AZ"/>
        </w:rPr>
      </w:pPr>
    </w:p>
    <w:p w:rsidR="00EE5938" w:rsidRDefault="00EE5938" w:rsidP="00EE5938">
      <w:pPr>
        <w:tabs>
          <w:tab w:val="left" w:pos="1065"/>
        </w:tabs>
        <w:jc w:val="both"/>
        <w:rPr>
          <w:sz w:val="28"/>
          <w:szCs w:val="28"/>
          <w:lang w:val="az-Latn-AZ"/>
        </w:rPr>
      </w:pPr>
    </w:p>
    <w:p w:rsidR="001D49F4" w:rsidRPr="0033222E" w:rsidRDefault="001D49F4" w:rsidP="0033222E">
      <w:pPr>
        <w:spacing w:line="360" w:lineRule="auto"/>
        <w:ind w:firstLine="708"/>
        <w:jc w:val="both"/>
        <w:textAlignment w:val="baseline"/>
        <w:rPr>
          <w:sz w:val="28"/>
          <w:szCs w:val="28"/>
          <w:lang w:val="az-Latn-AZ"/>
        </w:rPr>
      </w:pPr>
    </w:p>
    <w:sectPr w:rsidR="001D49F4" w:rsidRPr="0033222E" w:rsidSect="00453086">
      <w:headerReference w:type="default" r:id="rId99"/>
      <w:footerReference w:type="even" r:id="rId100"/>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3A" w:rsidRDefault="00D51D3A" w:rsidP="00227E88">
      <w:r>
        <w:separator/>
      </w:r>
    </w:p>
  </w:endnote>
  <w:endnote w:type="continuationSeparator" w:id="0">
    <w:p w:rsidR="00D51D3A" w:rsidRDefault="00D51D3A"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3A" w:rsidRDefault="00D51D3A" w:rsidP="00227E88">
      <w:r>
        <w:separator/>
      </w:r>
    </w:p>
  </w:footnote>
  <w:footnote w:type="continuationSeparator" w:id="0">
    <w:p w:rsidR="00D51D3A" w:rsidRDefault="00D51D3A"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38D"/>
    <w:multiLevelType w:val="hybridMultilevel"/>
    <w:tmpl w:val="B170C5FC"/>
    <w:lvl w:ilvl="0" w:tplc="EC6ED730">
      <w:start w:val="1"/>
      <w:numFmt w:val="bullet"/>
      <w:lvlText w:val=""/>
      <w:lvlJc w:val="left"/>
      <w:pPr>
        <w:tabs>
          <w:tab w:val="num" w:pos="720"/>
        </w:tabs>
        <w:ind w:left="720" w:hanging="360"/>
      </w:pPr>
      <w:rPr>
        <w:rFonts w:ascii="Wingdings" w:hAnsi="Wingdings" w:hint="default"/>
      </w:rPr>
    </w:lvl>
    <w:lvl w:ilvl="1" w:tplc="FAA2E220" w:tentative="1">
      <w:start w:val="1"/>
      <w:numFmt w:val="bullet"/>
      <w:lvlText w:val=""/>
      <w:lvlJc w:val="left"/>
      <w:pPr>
        <w:tabs>
          <w:tab w:val="num" w:pos="1440"/>
        </w:tabs>
        <w:ind w:left="1440" w:hanging="360"/>
      </w:pPr>
      <w:rPr>
        <w:rFonts w:ascii="Wingdings" w:hAnsi="Wingdings" w:hint="default"/>
      </w:rPr>
    </w:lvl>
    <w:lvl w:ilvl="2" w:tplc="A5FE93A8" w:tentative="1">
      <w:start w:val="1"/>
      <w:numFmt w:val="bullet"/>
      <w:lvlText w:val=""/>
      <w:lvlJc w:val="left"/>
      <w:pPr>
        <w:tabs>
          <w:tab w:val="num" w:pos="2160"/>
        </w:tabs>
        <w:ind w:left="2160" w:hanging="360"/>
      </w:pPr>
      <w:rPr>
        <w:rFonts w:ascii="Wingdings" w:hAnsi="Wingdings" w:hint="default"/>
      </w:rPr>
    </w:lvl>
    <w:lvl w:ilvl="3" w:tplc="3364F5E6" w:tentative="1">
      <w:start w:val="1"/>
      <w:numFmt w:val="bullet"/>
      <w:lvlText w:val=""/>
      <w:lvlJc w:val="left"/>
      <w:pPr>
        <w:tabs>
          <w:tab w:val="num" w:pos="2880"/>
        </w:tabs>
        <w:ind w:left="2880" w:hanging="360"/>
      </w:pPr>
      <w:rPr>
        <w:rFonts w:ascii="Wingdings" w:hAnsi="Wingdings" w:hint="default"/>
      </w:rPr>
    </w:lvl>
    <w:lvl w:ilvl="4" w:tplc="2500CD36" w:tentative="1">
      <w:start w:val="1"/>
      <w:numFmt w:val="bullet"/>
      <w:lvlText w:val=""/>
      <w:lvlJc w:val="left"/>
      <w:pPr>
        <w:tabs>
          <w:tab w:val="num" w:pos="3600"/>
        </w:tabs>
        <w:ind w:left="3600" w:hanging="360"/>
      </w:pPr>
      <w:rPr>
        <w:rFonts w:ascii="Wingdings" w:hAnsi="Wingdings" w:hint="default"/>
      </w:rPr>
    </w:lvl>
    <w:lvl w:ilvl="5" w:tplc="4D3C6130" w:tentative="1">
      <w:start w:val="1"/>
      <w:numFmt w:val="bullet"/>
      <w:lvlText w:val=""/>
      <w:lvlJc w:val="left"/>
      <w:pPr>
        <w:tabs>
          <w:tab w:val="num" w:pos="4320"/>
        </w:tabs>
        <w:ind w:left="4320" w:hanging="360"/>
      </w:pPr>
      <w:rPr>
        <w:rFonts w:ascii="Wingdings" w:hAnsi="Wingdings" w:hint="default"/>
      </w:rPr>
    </w:lvl>
    <w:lvl w:ilvl="6" w:tplc="0DF6EB82" w:tentative="1">
      <w:start w:val="1"/>
      <w:numFmt w:val="bullet"/>
      <w:lvlText w:val=""/>
      <w:lvlJc w:val="left"/>
      <w:pPr>
        <w:tabs>
          <w:tab w:val="num" w:pos="5040"/>
        </w:tabs>
        <w:ind w:left="5040" w:hanging="360"/>
      </w:pPr>
      <w:rPr>
        <w:rFonts w:ascii="Wingdings" w:hAnsi="Wingdings" w:hint="default"/>
      </w:rPr>
    </w:lvl>
    <w:lvl w:ilvl="7" w:tplc="6D0E4038" w:tentative="1">
      <w:start w:val="1"/>
      <w:numFmt w:val="bullet"/>
      <w:lvlText w:val=""/>
      <w:lvlJc w:val="left"/>
      <w:pPr>
        <w:tabs>
          <w:tab w:val="num" w:pos="5760"/>
        </w:tabs>
        <w:ind w:left="5760" w:hanging="360"/>
      </w:pPr>
      <w:rPr>
        <w:rFonts w:ascii="Wingdings" w:hAnsi="Wingdings" w:hint="default"/>
      </w:rPr>
    </w:lvl>
    <w:lvl w:ilvl="8" w:tplc="FAA2DE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121"/>
    <w:multiLevelType w:val="hybridMultilevel"/>
    <w:tmpl w:val="FD765E7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0FE912B1"/>
    <w:multiLevelType w:val="hybridMultilevel"/>
    <w:tmpl w:val="70084FA8"/>
    <w:lvl w:ilvl="0" w:tplc="A826521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4" w15:restartNumberingAfterBreak="0">
    <w:nsid w:val="11D5475B"/>
    <w:multiLevelType w:val="hybridMultilevel"/>
    <w:tmpl w:val="01AA22A4"/>
    <w:lvl w:ilvl="0" w:tplc="EDFA178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D53B8B"/>
    <w:multiLevelType w:val="hybridMultilevel"/>
    <w:tmpl w:val="0E60DCEE"/>
    <w:lvl w:ilvl="0" w:tplc="1EF052FC">
      <w:start w:val="1"/>
      <w:numFmt w:val="bullet"/>
      <w:lvlText w:val=""/>
      <w:lvlJc w:val="left"/>
      <w:pPr>
        <w:tabs>
          <w:tab w:val="num" w:pos="2487"/>
        </w:tabs>
        <w:ind w:left="2487" w:hanging="360"/>
      </w:pPr>
      <w:rPr>
        <w:rFonts w:ascii="Wingdings" w:hAnsi="Wingdings" w:hint="default"/>
      </w:rPr>
    </w:lvl>
    <w:lvl w:ilvl="1" w:tplc="FFEA477E" w:tentative="1">
      <w:start w:val="1"/>
      <w:numFmt w:val="bullet"/>
      <w:lvlText w:val=""/>
      <w:lvlJc w:val="left"/>
      <w:pPr>
        <w:tabs>
          <w:tab w:val="num" w:pos="3207"/>
        </w:tabs>
        <w:ind w:left="3207" w:hanging="360"/>
      </w:pPr>
      <w:rPr>
        <w:rFonts w:ascii="Wingdings" w:hAnsi="Wingdings" w:hint="default"/>
      </w:rPr>
    </w:lvl>
    <w:lvl w:ilvl="2" w:tplc="20F6BE8C" w:tentative="1">
      <w:start w:val="1"/>
      <w:numFmt w:val="bullet"/>
      <w:lvlText w:val=""/>
      <w:lvlJc w:val="left"/>
      <w:pPr>
        <w:tabs>
          <w:tab w:val="num" w:pos="3927"/>
        </w:tabs>
        <w:ind w:left="3927" w:hanging="360"/>
      </w:pPr>
      <w:rPr>
        <w:rFonts w:ascii="Wingdings" w:hAnsi="Wingdings" w:hint="default"/>
      </w:rPr>
    </w:lvl>
    <w:lvl w:ilvl="3" w:tplc="8D8E096C" w:tentative="1">
      <w:start w:val="1"/>
      <w:numFmt w:val="bullet"/>
      <w:lvlText w:val=""/>
      <w:lvlJc w:val="left"/>
      <w:pPr>
        <w:tabs>
          <w:tab w:val="num" w:pos="4647"/>
        </w:tabs>
        <w:ind w:left="4647" w:hanging="360"/>
      </w:pPr>
      <w:rPr>
        <w:rFonts w:ascii="Wingdings" w:hAnsi="Wingdings" w:hint="default"/>
      </w:rPr>
    </w:lvl>
    <w:lvl w:ilvl="4" w:tplc="E9341B9C" w:tentative="1">
      <w:start w:val="1"/>
      <w:numFmt w:val="bullet"/>
      <w:lvlText w:val=""/>
      <w:lvlJc w:val="left"/>
      <w:pPr>
        <w:tabs>
          <w:tab w:val="num" w:pos="5367"/>
        </w:tabs>
        <w:ind w:left="5367" w:hanging="360"/>
      </w:pPr>
      <w:rPr>
        <w:rFonts w:ascii="Wingdings" w:hAnsi="Wingdings" w:hint="default"/>
      </w:rPr>
    </w:lvl>
    <w:lvl w:ilvl="5" w:tplc="964EB3F4" w:tentative="1">
      <w:start w:val="1"/>
      <w:numFmt w:val="bullet"/>
      <w:lvlText w:val=""/>
      <w:lvlJc w:val="left"/>
      <w:pPr>
        <w:tabs>
          <w:tab w:val="num" w:pos="6087"/>
        </w:tabs>
        <w:ind w:left="6087" w:hanging="360"/>
      </w:pPr>
      <w:rPr>
        <w:rFonts w:ascii="Wingdings" w:hAnsi="Wingdings" w:hint="default"/>
      </w:rPr>
    </w:lvl>
    <w:lvl w:ilvl="6" w:tplc="3C4CB7D4" w:tentative="1">
      <w:start w:val="1"/>
      <w:numFmt w:val="bullet"/>
      <w:lvlText w:val=""/>
      <w:lvlJc w:val="left"/>
      <w:pPr>
        <w:tabs>
          <w:tab w:val="num" w:pos="6807"/>
        </w:tabs>
        <w:ind w:left="6807" w:hanging="360"/>
      </w:pPr>
      <w:rPr>
        <w:rFonts w:ascii="Wingdings" w:hAnsi="Wingdings" w:hint="default"/>
      </w:rPr>
    </w:lvl>
    <w:lvl w:ilvl="7" w:tplc="E5CC48E6" w:tentative="1">
      <w:start w:val="1"/>
      <w:numFmt w:val="bullet"/>
      <w:lvlText w:val=""/>
      <w:lvlJc w:val="left"/>
      <w:pPr>
        <w:tabs>
          <w:tab w:val="num" w:pos="7527"/>
        </w:tabs>
        <w:ind w:left="7527" w:hanging="360"/>
      </w:pPr>
      <w:rPr>
        <w:rFonts w:ascii="Wingdings" w:hAnsi="Wingdings" w:hint="default"/>
      </w:rPr>
    </w:lvl>
    <w:lvl w:ilvl="8" w:tplc="0CAC99AE" w:tentative="1">
      <w:start w:val="1"/>
      <w:numFmt w:val="bullet"/>
      <w:lvlText w:val=""/>
      <w:lvlJc w:val="left"/>
      <w:pPr>
        <w:tabs>
          <w:tab w:val="num" w:pos="8247"/>
        </w:tabs>
        <w:ind w:left="8247" w:hanging="360"/>
      </w:pPr>
      <w:rPr>
        <w:rFonts w:ascii="Wingdings" w:hAnsi="Wingdings" w:hint="default"/>
      </w:rPr>
    </w:lvl>
  </w:abstractNum>
  <w:abstractNum w:abstractNumId="6" w15:restartNumberingAfterBreak="0">
    <w:nsid w:val="1ECD679C"/>
    <w:multiLevelType w:val="hybridMultilevel"/>
    <w:tmpl w:val="33D040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8"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3E8C"/>
    <w:multiLevelType w:val="hybridMultilevel"/>
    <w:tmpl w:val="D1B22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1"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9F64EE"/>
    <w:multiLevelType w:val="hybridMultilevel"/>
    <w:tmpl w:val="93C46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D158B"/>
    <w:multiLevelType w:val="hybridMultilevel"/>
    <w:tmpl w:val="454CD848"/>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29325A"/>
    <w:multiLevelType w:val="hybridMultilevel"/>
    <w:tmpl w:val="6950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547F79"/>
    <w:multiLevelType w:val="hybridMultilevel"/>
    <w:tmpl w:val="0CB8638E"/>
    <w:lvl w:ilvl="0" w:tplc="DEC01CA0">
      <w:start w:val="1"/>
      <w:numFmt w:val="bullet"/>
      <w:lvlText w:val=""/>
      <w:lvlJc w:val="left"/>
      <w:pPr>
        <w:tabs>
          <w:tab w:val="num" w:pos="720"/>
        </w:tabs>
        <w:ind w:left="720" w:hanging="360"/>
      </w:pPr>
      <w:rPr>
        <w:rFonts w:ascii="Wingdings" w:hAnsi="Wingdings" w:hint="default"/>
      </w:rPr>
    </w:lvl>
    <w:lvl w:ilvl="1" w:tplc="9E78FFC2" w:tentative="1">
      <w:start w:val="1"/>
      <w:numFmt w:val="bullet"/>
      <w:lvlText w:val=""/>
      <w:lvlJc w:val="left"/>
      <w:pPr>
        <w:tabs>
          <w:tab w:val="num" w:pos="1440"/>
        </w:tabs>
        <w:ind w:left="1440" w:hanging="360"/>
      </w:pPr>
      <w:rPr>
        <w:rFonts w:ascii="Wingdings" w:hAnsi="Wingdings" w:hint="default"/>
      </w:rPr>
    </w:lvl>
    <w:lvl w:ilvl="2" w:tplc="4FE43844" w:tentative="1">
      <w:start w:val="1"/>
      <w:numFmt w:val="bullet"/>
      <w:lvlText w:val=""/>
      <w:lvlJc w:val="left"/>
      <w:pPr>
        <w:tabs>
          <w:tab w:val="num" w:pos="2160"/>
        </w:tabs>
        <w:ind w:left="2160" w:hanging="360"/>
      </w:pPr>
      <w:rPr>
        <w:rFonts w:ascii="Wingdings" w:hAnsi="Wingdings" w:hint="default"/>
      </w:rPr>
    </w:lvl>
    <w:lvl w:ilvl="3" w:tplc="E6607CC6" w:tentative="1">
      <w:start w:val="1"/>
      <w:numFmt w:val="bullet"/>
      <w:lvlText w:val=""/>
      <w:lvlJc w:val="left"/>
      <w:pPr>
        <w:tabs>
          <w:tab w:val="num" w:pos="2880"/>
        </w:tabs>
        <w:ind w:left="2880" w:hanging="360"/>
      </w:pPr>
      <w:rPr>
        <w:rFonts w:ascii="Wingdings" w:hAnsi="Wingdings" w:hint="default"/>
      </w:rPr>
    </w:lvl>
    <w:lvl w:ilvl="4" w:tplc="459A825E" w:tentative="1">
      <w:start w:val="1"/>
      <w:numFmt w:val="bullet"/>
      <w:lvlText w:val=""/>
      <w:lvlJc w:val="left"/>
      <w:pPr>
        <w:tabs>
          <w:tab w:val="num" w:pos="3600"/>
        </w:tabs>
        <w:ind w:left="3600" w:hanging="360"/>
      </w:pPr>
      <w:rPr>
        <w:rFonts w:ascii="Wingdings" w:hAnsi="Wingdings" w:hint="default"/>
      </w:rPr>
    </w:lvl>
    <w:lvl w:ilvl="5" w:tplc="E9BA1F9A" w:tentative="1">
      <w:start w:val="1"/>
      <w:numFmt w:val="bullet"/>
      <w:lvlText w:val=""/>
      <w:lvlJc w:val="left"/>
      <w:pPr>
        <w:tabs>
          <w:tab w:val="num" w:pos="4320"/>
        </w:tabs>
        <w:ind w:left="4320" w:hanging="360"/>
      </w:pPr>
      <w:rPr>
        <w:rFonts w:ascii="Wingdings" w:hAnsi="Wingdings" w:hint="default"/>
      </w:rPr>
    </w:lvl>
    <w:lvl w:ilvl="6" w:tplc="9FC48CC2" w:tentative="1">
      <w:start w:val="1"/>
      <w:numFmt w:val="bullet"/>
      <w:lvlText w:val=""/>
      <w:lvlJc w:val="left"/>
      <w:pPr>
        <w:tabs>
          <w:tab w:val="num" w:pos="5040"/>
        </w:tabs>
        <w:ind w:left="5040" w:hanging="360"/>
      </w:pPr>
      <w:rPr>
        <w:rFonts w:ascii="Wingdings" w:hAnsi="Wingdings" w:hint="default"/>
      </w:rPr>
    </w:lvl>
    <w:lvl w:ilvl="7" w:tplc="93AA5C64" w:tentative="1">
      <w:start w:val="1"/>
      <w:numFmt w:val="bullet"/>
      <w:lvlText w:val=""/>
      <w:lvlJc w:val="left"/>
      <w:pPr>
        <w:tabs>
          <w:tab w:val="num" w:pos="5760"/>
        </w:tabs>
        <w:ind w:left="5760" w:hanging="360"/>
      </w:pPr>
      <w:rPr>
        <w:rFonts w:ascii="Wingdings" w:hAnsi="Wingdings" w:hint="default"/>
      </w:rPr>
    </w:lvl>
    <w:lvl w:ilvl="8" w:tplc="BAE8FE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870113"/>
    <w:multiLevelType w:val="hybridMultilevel"/>
    <w:tmpl w:val="804A314A"/>
    <w:lvl w:ilvl="0" w:tplc="ADE00FEE">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2923027"/>
    <w:multiLevelType w:val="hybridMultilevel"/>
    <w:tmpl w:val="AADC5D44"/>
    <w:lvl w:ilvl="0" w:tplc="954C1E2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6962BC3"/>
    <w:multiLevelType w:val="hybridMultilevel"/>
    <w:tmpl w:val="AC8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D487B"/>
    <w:multiLevelType w:val="hybridMultilevel"/>
    <w:tmpl w:val="5238BF5E"/>
    <w:lvl w:ilvl="0" w:tplc="A1387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D8658E5"/>
    <w:multiLevelType w:val="multilevel"/>
    <w:tmpl w:val="02282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B53D14"/>
    <w:multiLevelType w:val="hybridMultilevel"/>
    <w:tmpl w:val="D0A02B0C"/>
    <w:lvl w:ilvl="0" w:tplc="B91AAA74">
      <w:start w:val="1"/>
      <w:numFmt w:val="bullet"/>
      <w:lvlText w:val="•"/>
      <w:lvlJc w:val="left"/>
      <w:pPr>
        <w:tabs>
          <w:tab w:val="num" w:pos="720"/>
        </w:tabs>
        <w:ind w:left="720" w:hanging="360"/>
      </w:pPr>
      <w:rPr>
        <w:rFonts w:ascii="Arial" w:hAnsi="Arial" w:hint="default"/>
      </w:rPr>
    </w:lvl>
    <w:lvl w:ilvl="1" w:tplc="CBA8A332" w:tentative="1">
      <w:start w:val="1"/>
      <w:numFmt w:val="bullet"/>
      <w:lvlText w:val="•"/>
      <w:lvlJc w:val="left"/>
      <w:pPr>
        <w:tabs>
          <w:tab w:val="num" w:pos="1440"/>
        </w:tabs>
        <w:ind w:left="1440" w:hanging="360"/>
      </w:pPr>
      <w:rPr>
        <w:rFonts w:ascii="Arial" w:hAnsi="Arial" w:hint="default"/>
      </w:rPr>
    </w:lvl>
    <w:lvl w:ilvl="2" w:tplc="3308243C" w:tentative="1">
      <w:start w:val="1"/>
      <w:numFmt w:val="bullet"/>
      <w:lvlText w:val="•"/>
      <w:lvlJc w:val="left"/>
      <w:pPr>
        <w:tabs>
          <w:tab w:val="num" w:pos="2160"/>
        </w:tabs>
        <w:ind w:left="2160" w:hanging="360"/>
      </w:pPr>
      <w:rPr>
        <w:rFonts w:ascii="Arial" w:hAnsi="Arial" w:hint="default"/>
      </w:rPr>
    </w:lvl>
    <w:lvl w:ilvl="3" w:tplc="7D360430" w:tentative="1">
      <w:start w:val="1"/>
      <w:numFmt w:val="bullet"/>
      <w:lvlText w:val="•"/>
      <w:lvlJc w:val="left"/>
      <w:pPr>
        <w:tabs>
          <w:tab w:val="num" w:pos="2880"/>
        </w:tabs>
        <w:ind w:left="2880" w:hanging="360"/>
      </w:pPr>
      <w:rPr>
        <w:rFonts w:ascii="Arial" w:hAnsi="Arial" w:hint="default"/>
      </w:rPr>
    </w:lvl>
    <w:lvl w:ilvl="4" w:tplc="0F9044EE" w:tentative="1">
      <w:start w:val="1"/>
      <w:numFmt w:val="bullet"/>
      <w:lvlText w:val="•"/>
      <w:lvlJc w:val="left"/>
      <w:pPr>
        <w:tabs>
          <w:tab w:val="num" w:pos="3600"/>
        </w:tabs>
        <w:ind w:left="3600" w:hanging="360"/>
      </w:pPr>
      <w:rPr>
        <w:rFonts w:ascii="Arial" w:hAnsi="Arial" w:hint="default"/>
      </w:rPr>
    </w:lvl>
    <w:lvl w:ilvl="5" w:tplc="D13C8508" w:tentative="1">
      <w:start w:val="1"/>
      <w:numFmt w:val="bullet"/>
      <w:lvlText w:val="•"/>
      <w:lvlJc w:val="left"/>
      <w:pPr>
        <w:tabs>
          <w:tab w:val="num" w:pos="4320"/>
        </w:tabs>
        <w:ind w:left="4320" w:hanging="360"/>
      </w:pPr>
      <w:rPr>
        <w:rFonts w:ascii="Arial" w:hAnsi="Arial" w:hint="default"/>
      </w:rPr>
    </w:lvl>
    <w:lvl w:ilvl="6" w:tplc="0A469B8A" w:tentative="1">
      <w:start w:val="1"/>
      <w:numFmt w:val="bullet"/>
      <w:lvlText w:val="•"/>
      <w:lvlJc w:val="left"/>
      <w:pPr>
        <w:tabs>
          <w:tab w:val="num" w:pos="5040"/>
        </w:tabs>
        <w:ind w:left="5040" w:hanging="360"/>
      </w:pPr>
      <w:rPr>
        <w:rFonts w:ascii="Arial" w:hAnsi="Arial" w:hint="default"/>
      </w:rPr>
    </w:lvl>
    <w:lvl w:ilvl="7" w:tplc="6F9C5226" w:tentative="1">
      <w:start w:val="1"/>
      <w:numFmt w:val="bullet"/>
      <w:lvlText w:val="•"/>
      <w:lvlJc w:val="left"/>
      <w:pPr>
        <w:tabs>
          <w:tab w:val="num" w:pos="5760"/>
        </w:tabs>
        <w:ind w:left="5760" w:hanging="360"/>
      </w:pPr>
      <w:rPr>
        <w:rFonts w:ascii="Arial" w:hAnsi="Arial" w:hint="default"/>
      </w:rPr>
    </w:lvl>
    <w:lvl w:ilvl="8" w:tplc="09FA31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B01B87"/>
    <w:multiLevelType w:val="hybridMultilevel"/>
    <w:tmpl w:val="8CAAFBDE"/>
    <w:lvl w:ilvl="0" w:tplc="0419000F">
      <w:start w:val="1"/>
      <w:numFmt w:val="decimal"/>
      <w:lvlText w:val="%1."/>
      <w:lvlJc w:val="left"/>
      <w:pPr>
        <w:tabs>
          <w:tab w:val="num" w:pos="720"/>
        </w:tabs>
        <w:ind w:left="720" w:hanging="360"/>
      </w:pPr>
      <w:rPr>
        <w:rFonts w:hint="default"/>
      </w:rPr>
    </w:lvl>
    <w:lvl w:ilvl="1" w:tplc="516E5CC2" w:tentative="1">
      <w:start w:val="1"/>
      <w:numFmt w:val="bullet"/>
      <w:lvlText w:val=""/>
      <w:lvlJc w:val="left"/>
      <w:pPr>
        <w:tabs>
          <w:tab w:val="num" w:pos="1440"/>
        </w:tabs>
        <w:ind w:left="1440" w:hanging="360"/>
      </w:pPr>
      <w:rPr>
        <w:rFonts w:ascii="Wingdings" w:hAnsi="Wingdings" w:hint="default"/>
      </w:rPr>
    </w:lvl>
    <w:lvl w:ilvl="2" w:tplc="061CBA3A" w:tentative="1">
      <w:start w:val="1"/>
      <w:numFmt w:val="bullet"/>
      <w:lvlText w:val=""/>
      <w:lvlJc w:val="left"/>
      <w:pPr>
        <w:tabs>
          <w:tab w:val="num" w:pos="2160"/>
        </w:tabs>
        <w:ind w:left="2160" w:hanging="360"/>
      </w:pPr>
      <w:rPr>
        <w:rFonts w:ascii="Wingdings" w:hAnsi="Wingdings" w:hint="default"/>
      </w:rPr>
    </w:lvl>
    <w:lvl w:ilvl="3" w:tplc="DE32A1FA" w:tentative="1">
      <w:start w:val="1"/>
      <w:numFmt w:val="bullet"/>
      <w:lvlText w:val=""/>
      <w:lvlJc w:val="left"/>
      <w:pPr>
        <w:tabs>
          <w:tab w:val="num" w:pos="2880"/>
        </w:tabs>
        <w:ind w:left="2880" w:hanging="360"/>
      </w:pPr>
      <w:rPr>
        <w:rFonts w:ascii="Wingdings" w:hAnsi="Wingdings" w:hint="default"/>
      </w:rPr>
    </w:lvl>
    <w:lvl w:ilvl="4" w:tplc="762E4480" w:tentative="1">
      <w:start w:val="1"/>
      <w:numFmt w:val="bullet"/>
      <w:lvlText w:val=""/>
      <w:lvlJc w:val="left"/>
      <w:pPr>
        <w:tabs>
          <w:tab w:val="num" w:pos="3600"/>
        </w:tabs>
        <w:ind w:left="3600" w:hanging="360"/>
      </w:pPr>
      <w:rPr>
        <w:rFonts w:ascii="Wingdings" w:hAnsi="Wingdings" w:hint="default"/>
      </w:rPr>
    </w:lvl>
    <w:lvl w:ilvl="5" w:tplc="6302A97E" w:tentative="1">
      <w:start w:val="1"/>
      <w:numFmt w:val="bullet"/>
      <w:lvlText w:val=""/>
      <w:lvlJc w:val="left"/>
      <w:pPr>
        <w:tabs>
          <w:tab w:val="num" w:pos="4320"/>
        </w:tabs>
        <w:ind w:left="4320" w:hanging="360"/>
      </w:pPr>
      <w:rPr>
        <w:rFonts w:ascii="Wingdings" w:hAnsi="Wingdings" w:hint="default"/>
      </w:rPr>
    </w:lvl>
    <w:lvl w:ilvl="6" w:tplc="E9202D62" w:tentative="1">
      <w:start w:val="1"/>
      <w:numFmt w:val="bullet"/>
      <w:lvlText w:val=""/>
      <w:lvlJc w:val="left"/>
      <w:pPr>
        <w:tabs>
          <w:tab w:val="num" w:pos="5040"/>
        </w:tabs>
        <w:ind w:left="5040" w:hanging="360"/>
      </w:pPr>
      <w:rPr>
        <w:rFonts w:ascii="Wingdings" w:hAnsi="Wingdings" w:hint="default"/>
      </w:rPr>
    </w:lvl>
    <w:lvl w:ilvl="7" w:tplc="4D7AA958" w:tentative="1">
      <w:start w:val="1"/>
      <w:numFmt w:val="bullet"/>
      <w:lvlText w:val=""/>
      <w:lvlJc w:val="left"/>
      <w:pPr>
        <w:tabs>
          <w:tab w:val="num" w:pos="5760"/>
        </w:tabs>
        <w:ind w:left="5760" w:hanging="360"/>
      </w:pPr>
      <w:rPr>
        <w:rFonts w:ascii="Wingdings" w:hAnsi="Wingdings" w:hint="default"/>
      </w:rPr>
    </w:lvl>
    <w:lvl w:ilvl="8" w:tplc="21F644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5717D"/>
    <w:multiLevelType w:val="hybridMultilevel"/>
    <w:tmpl w:val="4A563E66"/>
    <w:lvl w:ilvl="0" w:tplc="493C0E54">
      <w:start w:val="1"/>
      <w:numFmt w:val="bullet"/>
      <w:lvlText w:val=""/>
      <w:lvlJc w:val="left"/>
      <w:pPr>
        <w:tabs>
          <w:tab w:val="num" w:pos="720"/>
        </w:tabs>
        <w:ind w:left="720" w:hanging="360"/>
      </w:pPr>
      <w:rPr>
        <w:rFonts w:ascii="Wingdings" w:hAnsi="Wingdings" w:hint="default"/>
      </w:rPr>
    </w:lvl>
    <w:lvl w:ilvl="1" w:tplc="F53EEFB6" w:tentative="1">
      <w:start w:val="1"/>
      <w:numFmt w:val="bullet"/>
      <w:lvlText w:val=""/>
      <w:lvlJc w:val="left"/>
      <w:pPr>
        <w:tabs>
          <w:tab w:val="num" w:pos="1440"/>
        </w:tabs>
        <w:ind w:left="1440" w:hanging="360"/>
      </w:pPr>
      <w:rPr>
        <w:rFonts w:ascii="Wingdings" w:hAnsi="Wingdings" w:hint="default"/>
      </w:rPr>
    </w:lvl>
    <w:lvl w:ilvl="2" w:tplc="9B0ED098" w:tentative="1">
      <w:start w:val="1"/>
      <w:numFmt w:val="bullet"/>
      <w:lvlText w:val=""/>
      <w:lvlJc w:val="left"/>
      <w:pPr>
        <w:tabs>
          <w:tab w:val="num" w:pos="2160"/>
        </w:tabs>
        <w:ind w:left="2160" w:hanging="360"/>
      </w:pPr>
      <w:rPr>
        <w:rFonts w:ascii="Wingdings" w:hAnsi="Wingdings" w:hint="default"/>
      </w:rPr>
    </w:lvl>
    <w:lvl w:ilvl="3" w:tplc="FFD2D124" w:tentative="1">
      <w:start w:val="1"/>
      <w:numFmt w:val="bullet"/>
      <w:lvlText w:val=""/>
      <w:lvlJc w:val="left"/>
      <w:pPr>
        <w:tabs>
          <w:tab w:val="num" w:pos="2880"/>
        </w:tabs>
        <w:ind w:left="2880" w:hanging="360"/>
      </w:pPr>
      <w:rPr>
        <w:rFonts w:ascii="Wingdings" w:hAnsi="Wingdings" w:hint="default"/>
      </w:rPr>
    </w:lvl>
    <w:lvl w:ilvl="4" w:tplc="CF44E97A" w:tentative="1">
      <w:start w:val="1"/>
      <w:numFmt w:val="bullet"/>
      <w:lvlText w:val=""/>
      <w:lvlJc w:val="left"/>
      <w:pPr>
        <w:tabs>
          <w:tab w:val="num" w:pos="3600"/>
        </w:tabs>
        <w:ind w:left="3600" w:hanging="360"/>
      </w:pPr>
      <w:rPr>
        <w:rFonts w:ascii="Wingdings" w:hAnsi="Wingdings" w:hint="default"/>
      </w:rPr>
    </w:lvl>
    <w:lvl w:ilvl="5" w:tplc="6F4E7926" w:tentative="1">
      <w:start w:val="1"/>
      <w:numFmt w:val="bullet"/>
      <w:lvlText w:val=""/>
      <w:lvlJc w:val="left"/>
      <w:pPr>
        <w:tabs>
          <w:tab w:val="num" w:pos="4320"/>
        </w:tabs>
        <w:ind w:left="4320" w:hanging="360"/>
      </w:pPr>
      <w:rPr>
        <w:rFonts w:ascii="Wingdings" w:hAnsi="Wingdings" w:hint="default"/>
      </w:rPr>
    </w:lvl>
    <w:lvl w:ilvl="6" w:tplc="43800D28" w:tentative="1">
      <w:start w:val="1"/>
      <w:numFmt w:val="bullet"/>
      <w:lvlText w:val=""/>
      <w:lvlJc w:val="left"/>
      <w:pPr>
        <w:tabs>
          <w:tab w:val="num" w:pos="5040"/>
        </w:tabs>
        <w:ind w:left="5040" w:hanging="360"/>
      </w:pPr>
      <w:rPr>
        <w:rFonts w:ascii="Wingdings" w:hAnsi="Wingdings" w:hint="default"/>
      </w:rPr>
    </w:lvl>
    <w:lvl w:ilvl="7" w:tplc="315AA058" w:tentative="1">
      <w:start w:val="1"/>
      <w:numFmt w:val="bullet"/>
      <w:lvlText w:val=""/>
      <w:lvlJc w:val="left"/>
      <w:pPr>
        <w:tabs>
          <w:tab w:val="num" w:pos="5760"/>
        </w:tabs>
        <w:ind w:left="5760" w:hanging="360"/>
      </w:pPr>
      <w:rPr>
        <w:rFonts w:ascii="Wingdings" w:hAnsi="Wingdings" w:hint="default"/>
      </w:rPr>
    </w:lvl>
    <w:lvl w:ilvl="8" w:tplc="FF2495D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370FF"/>
    <w:multiLevelType w:val="multilevel"/>
    <w:tmpl w:val="92904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C84769"/>
    <w:multiLevelType w:val="hybridMultilevel"/>
    <w:tmpl w:val="A942D3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707023"/>
    <w:multiLevelType w:val="hybridMultilevel"/>
    <w:tmpl w:val="862CA4E2"/>
    <w:lvl w:ilvl="0" w:tplc="E62CDB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BA3413"/>
    <w:multiLevelType w:val="hybridMultilevel"/>
    <w:tmpl w:val="0CB84D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1347E0"/>
    <w:multiLevelType w:val="hybridMultilevel"/>
    <w:tmpl w:val="79C03FEE"/>
    <w:lvl w:ilvl="0" w:tplc="E370F226">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9BF01B0"/>
    <w:multiLevelType w:val="hybridMultilevel"/>
    <w:tmpl w:val="EB0CC1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950C37"/>
    <w:multiLevelType w:val="hybridMultilevel"/>
    <w:tmpl w:val="D0722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3944B1"/>
    <w:multiLevelType w:val="multilevel"/>
    <w:tmpl w:val="DBE0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DE7FED"/>
    <w:multiLevelType w:val="hybridMultilevel"/>
    <w:tmpl w:val="F4B68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8"/>
  </w:num>
  <w:num w:numId="6">
    <w:abstractNumId w:val="7"/>
  </w:num>
  <w:num w:numId="7">
    <w:abstractNumId w:val="38"/>
  </w:num>
  <w:num w:numId="8">
    <w:abstractNumId w:val="33"/>
  </w:num>
  <w:num w:numId="9">
    <w:abstractNumId w:val="15"/>
  </w:num>
  <w:num w:numId="10">
    <w:abstractNumId w:val="36"/>
  </w:num>
  <w:num w:numId="11">
    <w:abstractNumId w:val="22"/>
  </w:num>
  <w:num w:numId="12">
    <w:abstractNumId w:val="14"/>
  </w:num>
  <w:num w:numId="13">
    <w:abstractNumId w:val="12"/>
  </w:num>
  <w:num w:numId="14">
    <w:abstractNumId w:val="2"/>
  </w:num>
  <w:num w:numId="15">
    <w:abstractNumId w:val="17"/>
  </w:num>
  <w:num w:numId="16">
    <w:abstractNumId w:val="13"/>
  </w:num>
  <w:num w:numId="17">
    <w:abstractNumId w:val="31"/>
  </w:num>
  <w:num w:numId="18">
    <w:abstractNumId w:val="24"/>
  </w:num>
  <w:num w:numId="19">
    <w:abstractNumId w:val="35"/>
  </w:num>
  <w:num w:numId="20">
    <w:abstractNumId w:val="20"/>
  </w:num>
  <w:num w:numId="21">
    <w:abstractNumId w:val="16"/>
  </w:num>
  <w:num w:numId="22">
    <w:abstractNumId w:val="30"/>
  </w:num>
  <w:num w:numId="23">
    <w:abstractNumId w:val="6"/>
  </w:num>
  <w:num w:numId="24">
    <w:abstractNumId w:val="9"/>
  </w:num>
  <w:num w:numId="25">
    <w:abstractNumId w:val="34"/>
  </w:num>
  <w:num w:numId="26">
    <w:abstractNumId w:val="5"/>
  </w:num>
  <w:num w:numId="27">
    <w:abstractNumId w:val="0"/>
  </w:num>
  <w:num w:numId="28">
    <w:abstractNumId w:val="28"/>
  </w:num>
  <w:num w:numId="29">
    <w:abstractNumId w:val="23"/>
  </w:num>
  <w:num w:numId="30">
    <w:abstractNumId w:val="4"/>
  </w:num>
  <w:num w:numId="31">
    <w:abstractNumId w:val="37"/>
  </w:num>
  <w:num w:numId="32">
    <w:abstractNumId w:val="21"/>
  </w:num>
  <w:num w:numId="33">
    <w:abstractNumId w:val="18"/>
  </w:num>
  <w:num w:numId="34">
    <w:abstractNumId w:val="26"/>
  </w:num>
  <w:num w:numId="35">
    <w:abstractNumId w:val="27"/>
  </w:num>
  <w:num w:numId="36">
    <w:abstractNumId w:val="4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D49F4"/>
    <w:rsid w:val="001E394B"/>
    <w:rsid w:val="00227E88"/>
    <w:rsid w:val="00257B4E"/>
    <w:rsid w:val="00286EFD"/>
    <w:rsid w:val="0033222E"/>
    <w:rsid w:val="00354172"/>
    <w:rsid w:val="00361594"/>
    <w:rsid w:val="00362E3D"/>
    <w:rsid w:val="003F5B31"/>
    <w:rsid w:val="004144DA"/>
    <w:rsid w:val="00453086"/>
    <w:rsid w:val="004C0C30"/>
    <w:rsid w:val="004F0D1D"/>
    <w:rsid w:val="00522019"/>
    <w:rsid w:val="005237E8"/>
    <w:rsid w:val="00551EA1"/>
    <w:rsid w:val="005C6511"/>
    <w:rsid w:val="005E3A81"/>
    <w:rsid w:val="006125E0"/>
    <w:rsid w:val="00616EE9"/>
    <w:rsid w:val="0063411A"/>
    <w:rsid w:val="006F74DD"/>
    <w:rsid w:val="0076393E"/>
    <w:rsid w:val="00775591"/>
    <w:rsid w:val="007A5F12"/>
    <w:rsid w:val="007C7EE8"/>
    <w:rsid w:val="007D73B9"/>
    <w:rsid w:val="00824F47"/>
    <w:rsid w:val="00835428"/>
    <w:rsid w:val="008460CC"/>
    <w:rsid w:val="00850BE9"/>
    <w:rsid w:val="00893625"/>
    <w:rsid w:val="008A0D66"/>
    <w:rsid w:val="00920C76"/>
    <w:rsid w:val="00956F29"/>
    <w:rsid w:val="00974A56"/>
    <w:rsid w:val="00A87E03"/>
    <w:rsid w:val="00A90803"/>
    <w:rsid w:val="00AA17E1"/>
    <w:rsid w:val="00AC6C54"/>
    <w:rsid w:val="00AD01B2"/>
    <w:rsid w:val="00B14D79"/>
    <w:rsid w:val="00B623B8"/>
    <w:rsid w:val="00B767A6"/>
    <w:rsid w:val="00BA1D04"/>
    <w:rsid w:val="00BB2046"/>
    <w:rsid w:val="00BE6668"/>
    <w:rsid w:val="00C11DD9"/>
    <w:rsid w:val="00C26F06"/>
    <w:rsid w:val="00C270EB"/>
    <w:rsid w:val="00C66C08"/>
    <w:rsid w:val="00CB1829"/>
    <w:rsid w:val="00CB7F94"/>
    <w:rsid w:val="00D1530C"/>
    <w:rsid w:val="00D51D3A"/>
    <w:rsid w:val="00D641C2"/>
    <w:rsid w:val="00DC3239"/>
    <w:rsid w:val="00DC331A"/>
    <w:rsid w:val="00DC4133"/>
    <w:rsid w:val="00E6479A"/>
    <w:rsid w:val="00E76260"/>
    <w:rsid w:val="00EC28B0"/>
    <w:rsid w:val="00EE5938"/>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5A291-A8CD-4B85-9211-C0EC1DF4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 w:type="character" w:customStyle="1" w:styleId="apple-converted-space">
    <w:name w:val="apple-converted-space"/>
    <w:basedOn w:val="a0"/>
    <w:rsid w:val="00EE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image" Target="media/image44.wmf"/><Relationship Id="rId97"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3.jpe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4.bin"/><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8.jpeg"/><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3568</Words>
  <Characters>20341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2021-07-25T09:38:00Z</dcterms:created>
  <dcterms:modified xsi:type="dcterms:W3CDTF">2021-07-25T09:38:00Z</dcterms:modified>
</cp:coreProperties>
</file>